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合同编号：</w:t>
      </w:r>
    </w:p>
    <w:p>
      <w:pPr>
        <w:spacing w:line="360" w:lineRule="auto"/>
        <w:rPr>
          <w:rFonts w:eastAsia="黑体"/>
          <w:sz w:val="24"/>
          <w:highlight w:val="none"/>
        </w:rPr>
      </w:pPr>
    </w:p>
    <w:p>
      <w:pPr>
        <w:spacing w:line="360" w:lineRule="auto"/>
        <w:rPr>
          <w:highlight w:val="none"/>
        </w:rPr>
      </w:pPr>
    </w:p>
    <w:p>
      <w:pPr>
        <w:spacing w:line="360" w:lineRule="auto"/>
        <w:rPr>
          <w:highlight w:val="none"/>
        </w:rPr>
      </w:pPr>
    </w:p>
    <w:p>
      <w:pPr>
        <w:spacing w:line="360" w:lineRule="auto"/>
        <w:jc w:val="center"/>
        <w:rPr>
          <w:b/>
          <w:sz w:val="44"/>
          <w:highlight w:val="none"/>
        </w:rPr>
      </w:pPr>
      <w:r>
        <w:rPr>
          <w:b/>
          <w:sz w:val="44"/>
          <w:highlight w:val="none"/>
        </w:rPr>
        <w:t xml:space="preserve">     </w:t>
      </w:r>
    </w:p>
    <w:p>
      <w:pPr>
        <w:spacing w:line="360" w:lineRule="auto"/>
        <w:rPr>
          <w:b/>
          <w:sz w:val="44"/>
          <w:highlight w:val="none"/>
        </w:rPr>
      </w:pPr>
    </w:p>
    <w:p>
      <w:pPr>
        <w:tabs>
          <w:tab w:val="left" w:pos="360"/>
          <w:tab w:val="left" w:pos="540"/>
        </w:tabs>
        <w:spacing w:line="360" w:lineRule="auto"/>
        <w:jc w:val="center"/>
        <w:rPr>
          <w:rFonts w:eastAsia="黑体"/>
          <w:sz w:val="52"/>
          <w:highlight w:val="none"/>
        </w:rPr>
      </w:pPr>
      <w:r>
        <w:rPr>
          <w:rFonts w:hint="eastAsia" w:eastAsia="黑体"/>
          <w:sz w:val="52"/>
          <w:highlight w:val="none"/>
        </w:rPr>
        <w:t>中山大学技术服务合同</w:t>
      </w:r>
    </w:p>
    <w:p>
      <w:pPr>
        <w:spacing w:line="360" w:lineRule="auto"/>
        <w:rPr>
          <w:sz w:val="28"/>
          <w:highlight w:val="none"/>
        </w:rPr>
      </w:pPr>
      <w:r>
        <w:rPr>
          <w:sz w:val="28"/>
          <w:highlight w:val="none"/>
        </w:rPr>
        <w:t xml:space="preserve">         </w:t>
      </w:r>
    </w:p>
    <w:p>
      <w:pPr>
        <w:spacing w:line="360" w:lineRule="auto"/>
        <w:rPr>
          <w:sz w:val="28"/>
          <w:highlight w:val="none"/>
        </w:rPr>
      </w:pPr>
    </w:p>
    <w:p>
      <w:pPr>
        <w:spacing w:line="360" w:lineRule="auto"/>
        <w:rPr>
          <w:sz w:val="28"/>
          <w:highlight w:val="none"/>
        </w:rPr>
      </w:pPr>
    </w:p>
    <w:p>
      <w:pPr>
        <w:spacing w:line="360" w:lineRule="auto"/>
        <w:rPr>
          <w:sz w:val="28"/>
          <w:highlight w:val="none"/>
        </w:rPr>
      </w:pPr>
    </w:p>
    <w:p>
      <w:pPr>
        <w:spacing w:line="360" w:lineRule="auto"/>
        <w:rPr>
          <w:sz w:val="28"/>
          <w:highlight w:val="none"/>
        </w:rPr>
      </w:pPr>
    </w:p>
    <w:p>
      <w:pPr>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项目名称：</w:t>
      </w:r>
      <w:permStart w:id="0" w:edGrp="everyone"/>
      <w:r>
        <w:rPr>
          <w:rFonts w:hint="eastAsia" w:ascii="宋体" w:hAnsi="宋体" w:eastAsia="宋体" w:cs="宋体"/>
          <w:sz w:val="32"/>
          <w:szCs w:val="32"/>
          <w:highlight w:val="none"/>
          <w:u w:val="single"/>
        </w:rPr>
        <w:t xml:space="preserve">               </w:t>
      </w:r>
      <w:r>
        <w:rPr>
          <w:rFonts w:hint="default" w:ascii="宋体" w:hAnsi="宋体" w:cs="宋体"/>
          <w:sz w:val="32"/>
          <w:szCs w:val="32"/>
          <w:highlight w:val="none"/>
          <w:u w:val="single"/>
          <w:lang w:val="en-US"/>
        </w:rPr>
        <w:t xml:space="preserve"> </w:t>
      </w:r>
      <w:bookmarkStart w:id="1" w:name="_GoBack"/>
      <w:bookmarkEnd w:id="1"/>
      <w:r>
        <w:rPr>
          <w:rFonts w:hint="eastAsia" w:ascii="宋体" w:hAnsi="宋体" w:eastAsia="宋体" w:cs="宋体"/>
          <w:sz w:val="32"/>
          <w:szCs w:val="32"/>
          <w:highlight w:val="none"/>
          <w:u w:val="single"/>
        </w:rPr>
        <w:t xml:space="preserve">                  </w:t>
      </w:r>
      <w:permEnd w:id="0"/>
      <w:r>
        <w:rPr>
          <w:rFonts w:hint="eastAsia" w:ascii="宋体" w:hAnsi="宋体" w:eastAsia="宋体" w:cs="宋体"/>
          <w:sz w:val="32"/>
          <w:szCs w:val="32"/>
          <w:highlight w:val="none"/>
        </w:rPr>
        <w:t xml:space="preserve">        </w:t>
      </w:r>
    </w:p>
    <w:p>
      <w:pPr>
        <w:spacing w:line="360" w:lineRule="auto"/>
        <w:ind w:firstLine="800" w:firstLineChars="25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甲方（委托方）：</w:t>
      </w:r>
      <w:permStart w:id="1" w:edGrp="everyone"/>
      <w:r>
        <w:rPr>
          <w:rFonts w:hint="eastAsia" w:ascii="宋体" w:hAnsi="宋体" w:eastAsia="宋体" w:cs="宋体"/>
          <w:sz w:val="32"/>
          <w:szCs w:val="32"/>
          <w:highlight w:val="none"/>
          <w:u w:val="single"/>
        </w:rPr>
        <w:t xml:space="preserve">                                  </w:t>
      </w:r>
      <w:permEnd w:id="1"/>
      <w:r>
        <w:rPr>
          <w:rFonts w:hint="eastAsia" w:ascii="宋体" w:hAnsi="宋体" w:eastAsia="宋体" w:cs="宋体"/>
          <w:sz w:val="32"/>
          <w:szCs w:val="32"/>
          <w:highlight w:val="none"/>
          <w:u w:val="none"/>
        </w:rPr>
        <w:t xml:space="preserve"> </w:t>
      </w:r>
    </w:p>
    <w:p>
      <w:pPr>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乙方（受托方）：</w:t>
      </w:r>
      <w:permStart w:id="2" w:edGrp="everyone"/>
      <w:r>
        <w:rPr>
          <w:rFonts w:hint="eastAsia" w:ascii="宋体" w:hAnsi="宋体" w:eastAsia="宋体" w:cs="宋体"/>
          <w:sz w:val="32"/>
          <w:szCs w:val="32"/>
          <w:highlight w:val="none"/>
          <w:u w:val="single"/>
        </w:rPr>
        <w:t xml:space="preserve">                                  </w:t>
      </w:r>
      <w:permEnd w:id="2"/>
      <w:r>
        <w:rPr>
          <w:rFonts w:hint="eastAsia" w:ascii="宋体" w:hAnsi="宋体" w:eastAsia="宋体" w:cs="宋体"/>
          <w:sz w:val="32"/>
          <w:szCs w:val="32"/>
          <w:highlight w:val="none"/>
          <w:u w:val="none"/>
        </w:rPr>
        <w:t xml:space="preserve">  </w:t>
      </w:r>
    </w:p>
    <w:p>
      <w:pPr>
        <w:spacing w:line="360" w:lineRule="auto"/>
        <w:ind w:firstLine="800" w:firstLineChars="250"/>
        <w:rPr>
          <w:sz w:val="32"/>
          <w:szCs w:val="32"/>
          <w:highlight w:val="none"/>
        </w:rPr>
      </w:pPr>
    </w:p>
    <w:p>
      <w:pPr>
        <w:spacing w:line="360" w:lineRule="auto"/>
        <w:ind w:firstLine="700" w:firstLineChars="250"/>
        <w:rPr>
          <w:sz w:val="28"/>
          <w:szCs w:val="28"/>
          <w:highlight w:val="none"/>
        </w:rPr>
      </w:pPr>
    </w:p>
    <w:p>
      <w:pPr>
        <w:spacing w:line="360" w:lineRule="auto"/>
        <w:ind w:firstLine="700" w:firstLineChars="250"/>
        <w:rPr>
          <w:sz w:val="28"/>
          <w:szCs w:val="28"/>
          <w:highlight w:val="none"/>
        </w:rPr>
      </w:pPr>
    </w:p>
    <w:p>
      <w:pPr>
        <w:spacing w:line="360" w:lineRule="auto"/>
        <w:jc w:val="center"/>
        <w:rPr>
          <w:rFonts w:eastAsia="黑体"/>
          <w:b/>
          <w:sz w:val="32"/>
          <w:highlight w:val="none"/>
        </w:rPr>
      </w:pPr>
    </w:p>
    <w:p>
      <w:pPr>
        <w:spacing w:line="360" w:lineRule="auto"/>
        <w:jc w:val="both"/>
        <w:rPr>
          <w:rFonts w:eastAsia="黑体"/>
          <w:b/>
          <w:sz w:val="32"/>
          <w:highlight w:val="none"/>
        </w:rPr>
      </w:pPr>
    </w:p>
    <w:p>
      <w:pPr>
        <w:spacing w:line="360" w:lineRule="auto"/>
        <w:jc w:val="center"/>
        <w:rPr>
          <w:rFonts w:eastAsia="黑体"/>
          <w:b/>
          <w:sz w:val="32"/>
          <w:highlight w:val="none"/>
        </w:rPr>
      </w:pPr>
    </w:p>
    <w:p>
      <w:pPr>
        <w:spacing w:after="156" w:afterLines="50" w:line="360" w:lineRule="auto"/>
        <w:jc w:val="center"/>
        <w:rPr>
          <w:rFonts w:hint="eastAsia" w:eastAsia="黑体"/>
          <w:b/>
          <w:sz w:val="32"/>
          <w:highlight w:val="none"/>
        </w:rPr>
        <w:sectPr>
          <w:headerReference r:id="rId3" w:type="default"/>
          <w:pgSz w:w="11906" w:h="16838"/>
          <w:pgMar w:top="1417" w:right="1417" w:bottom="1417" w:left="1417" w:header="851" w:footer="992" w:gutter="0"/>
          <w:cols w:space="0" w:num="1"/>
          <w:docGrid w:type="lines" w:linePitch="312" w:charSpace="0"/>
        </w:sectPr>
      </w:pPr>
    </w:p>
    <w:p>
      <w:pPr>
        <w:spacing w:after="156" w:afterLines="50" w:line="360" w:lineRule="auto"/>
        <w:jc w:val="center"/>
        <w:rPr>
          <w:rFonts w:eastAsia="黑体"/>
          <w:b/>
          <w:sz w:val="32"/>
          <w:highlight w:val="none"/>
        </w:rPr>
      </w:pPr>
      <w:r>
        <w:rPr>
          <w:rFonts w:hint="eastAsia" w:eastAsia="黑体"/>
          <w:b/>
          <w:sz w:val="32"/>
          <w:highlight w:val="none"/>
        </w:rPr>
        <w:t xml:space="preserve">合同使用指引   </w:t>
      </w:r>
    </w:p>
    <w:p>
      <w:pPr>
        <w:tabs>
          <w:tab w:val="left" w:pos="0"/>
          <w:tab w:val="left" w:pos="709"/>
        </w:tabs>
        <w:spacing w:line="360" w:lineRule="auto"/>
        <w:ind w:firstLine="480" w:firstLineChars="200"/>
        <w:jc w:val="both"/>
        <w:rPr>
          <w:rFonts w:ascii="黑体" w:hAnsi="黑体" w:eastAsia="黑体"/>
          <w:sz w:val="24"/>
          <w:szCs w:val="24"/>
          <w:highlight w:val="none"/>
        </w:rPr>
      </w:pPr>
      <w:r>
        <w:rPr>
          <w:rFonts w:hint="eastAsia" w:ascii="黑体" w:hAnsi="黑体" w:eastAsia="黑体"/>
          <w:sz w:val="24"/>
          <w:szCs w:val="24"/>
          <w:highlight w:val="none"/>
        </w:rPr>
        <w:t>一、</w:t>
      </w:r>
      <w:r>
        <w:rPr>
          <w:rFonts w:ascii="黑体" w:hAnsi="黑体" w:eastAsia="黑体"/>
          <w:sz w:val="24"/>
          <w:szCs w:val="24"/>
          <w:highlight w:val="none"/>
        </w:rPr>
        <w:t>本</w:t>
      </w:r>
      <w:r>
        <w:rPr>
          <w:rFonts w:hint="eastAsia" w:ascii="黑体" w:hAnsi="黑体" w:eastAsia="黑体"/>
          <w:sz w:val="24"/>
          <w:szCs w:val="24"/>
          <w:highlight w:val="none"/>
          <w:lang w:val="en-US" w:eastAsia="zh-CN"/>
        </w:rPr>
        <w:t>示范文本</w:t>
      </w:r>
      <w:r>
        <w:rPr>
          <w:rFonts w:ascii="黑体" w:hAnsi="黑体" w:eastAsia="黑体"/>
          <w:sz w:val="24"/>
          <w:szCs w:val="24"/>
          <w:highlight w:val="none"/>
        </w:rPr>
        <w:t>适用于中山大学或中山大学•深圳</w:t>
      </w:r>
      <w:r>
        <w:rPr>
          <w:rFonts w:hint="eastAsia" w:ascii="黑体" w:hAnsi="黑体" w:eastAsia="黑体"/>
          <w:sz w:val="24"/>
          <w:szCs w:val="24"/>
          <w:highlight w:val="none"/>
        </w:rPr>
        <w:t>作为</w:t>
      </w:r>
      <w:r>
        <w:rPr>
          <w:rFonts w:ascii="黑体" w:hAnsi="黑体" w:eastAsia="黑体"/>
          <w:sz w:val="24"/>
          <w:szCs w:val="24"/>
          <w:highlight w:val="none"/>
        </w:rPr>
        <w:t>受托方</w:t>
      </w:r>
      <w:r>
        <w:rPr>
          <w:rFonts w:hint="eastAsia" w:ascii="黑体" w:hAnsi="黑体" w:eastAsia="黑体"/>
          <w:sz w:val="24"/>
          <w:szCs w:val="24"/>
          <w:highlight w:val="none"/>
        </w:rPr>
        <w:t>以技术知识为</w:t>
      </w:r>
      <w:r>
        <w:rPr>
          <w:rFonts w:ascii="黑体" w:hAnsi="黑体" w:eastAsia="黑体"/>
          <w:sz w:val="24"/>
          <w:szCs w:val="24"/>
          <w:highlight w:val="none"/>
        </w:rPr>
        <w:t>委托方</w:t>
      </w:r>
      <w:r>
        <w:rPr>
          <w:rFonts w:hint="eastAsia" w:ascii="黑体" w:hAnsi="黑体" w:eastAsia="黑体"/>
          <w:sz w:val="24"/>
          <w:szCs w:val="24"/>
          <w:highlight w:val="none"/>
        </w:rPr>
        <w:t>解决特定技术问题</w:t>
      </w:r>
      <w:r>
        <w:rPr>
          <w:rFonts w:ascii="黑体" w:hAnsi="黑体" w:eastAsia="黑体"/>
          <w:sz w:val="24"/>
          <w:szCs w:val="24"/>
          <w:highlight w:val="none"/>
        </w:rPr>
        <w:t>的情形。属于此类</w:t>
      </w:r>
      <w:r>
        <w:rPr>
          <w:rFonts w:hint="eastAsia" w:ascii="黑体" w:hAnsi="黑体" w:eastAsia="黑体"/>
          <w:sz w:val="24"/>
          <w:szCs w:val="24"/>
          <w:highlight w:val="none"/>
        </w:rPr>
        <w:t>情形</w:t>
      </w:r>
      <w:r>
        <w:rPr>
          <w:rFonts w:ascii="黑体" w:hAnsi="黑体" w:eastAsia="黑体"/>
          <w:sz w:val="24"/>
          <w:szCs w:val="24"/>
          <w:highlight w:val="none"/>
        </w:rPr>
        <w:t>的，应当优先使用该文本。</w:t>
      </w:r>
    </w:p>
    <w:p>
      <w:pPr>
        <w:tabs>
          <w:tab w:val="left" w:pos="0"/>
          <w:tab w:val="left" w:pos="709"/>
        </w:tabs>
        <w:spacing w:line="360" w:lineRule="auto"/>
        <w:ind w:firstLine="480" w:firstLineChars="200"/>
        <w:jc w:val="both"/>
        <w:rPr>
          <w:rFonts w:ascii="黑体" w:hAnsi="黑体" w:eastAsia="黑体"/>
          <w:sz w:val="24"/>
          <w:szCs w:val="24"/>
          <w:highlight w:val="none"/>
        </w:rPr>
      </w:pPr>
      <w:r>
        <w:rPr>
          <w:rFonts w:hint="eastAsia" w:ascii="黑体" w:hAnsi="黑体" w:eastAsia="黑体"/>
          <w:sz w:val="24"/>
          <w:szCs w:val="24"/>
          <w:highlight w:val="none"/>
        </w:rPr>
        <w:t>二、学校各单位使用本示范文本时，应当根据实际情况在“乙方”项下填写“中山大学”或“中山大学</w:t>
      </w:r>
      <w:r>
        <w:rPr>
          <w:rFonts w:ascii="Arial" w:hAnsi="Arial" w:eastAsia="黑体" w:cs="Arial"/>
          <w:sz w:val="24"/>
          <w:szCs w:val="24"/>
          <w:highlight w:val="none"/>
        </w:rPr>
        <w:t>∙</w:t>
      </w:r>
      <w:r>
        <w:rPr>
          <w:rFonts w:hint="eastAsia" w:ascii="Arial" w:hAnsi="Arial" w:eastAsia="黑体" w:cs="Arial"/>
          <w:sz w:val="24"/>
          <w:szCs w:val="24"/>
          <w:highlight w:val="none"/>
        </w:rPr>
        <w:t>深圳</w:t>
      </w:r>
      <w:r>
        <w:rPr>
          <w:rFonts w:hint="eastAsia" w:ascii="黑体" w:hAnsi="黑体" w:eastAsia="黑体"/>
          <w:sz w:val="24"/>
          <w:szCs w:val="24"/>
          <w:highlight w:val="none"/>
        </w:rPr>
        <w:t>”。甲方为多个当事人的，</w:t>
      </w:r>
      <w:r>
        <w:rPr>
          <w:rFonts w:ascii="黑体" w:hAnsi="黑体" w:eastAsia="黑体"/>
          <w:sz w:val="24"/>
          <w:szCs w:val="24"/>
          <w:highlight w:val="none"/>
        </w:rPr>
        <w:t>可按各自在本</w:t>
      </w:r>
      <w:r>
        <w:rPr>
          <w:rFonts w:hint="eastAsia" w:ascii="黑体" w:hAnsi="黑体" w:eastAsia="黑体"/>
          <w:sz w:val="24"/>
          <w:szCs w:val="24"/>
          <w:highlight w:val="none"/>
        </w:rPr>
        <w:t>合同</w:t>
      </w:r>
      <w:r>
        <w:rPr>
          <w:rFonts w:ascii="黑体" w:hAnsi="黑体" w:eastAsia="黑体"/>
          <w:sz w:val="24"/>
          <w:szCs w:val="24"/>
          <w:highlight w:val="none"/>
        </w:rPr>
        <w:t>关系中的作用等，在“甲方”项下（增页）排列为共同甲方。</w:t>
      </w:r>
    </w:p>
    <w:p>
      <w:pPr>
        <w:tabs>
          <w:tab w:val="left" w:pos="0"/>
          <w:tab w:val="left" w:pos="709"/>
        </w:tabs>
        <w:spacing w:line="360" w:lineRule="auto"/>
        <w:ind w:firstLine="480" w:firstLineChars="200"/>
        <w:jc w:val="both"/>
        <w:rPr>
          <w:rFonts w:ascii="黑体" w:hAnsi="黑体" w:eastAsia="黑体"/>
          <w:sz w:val="24"/>
          <w:szCs w:val="24"/>
          <w:highlight w:val="none"/>
        </w:rPr>
      </w:pPr>
      <w:r>
        <w:rPr>
          <w:rFonts w:ascii="黑体" w:hAnsi="黑体" w:eastAsia="黑体"/>
          <w:sz w:val="24"/>
          <w:szCs w:val="24"/>
          <w:highlight w:val="none"/>
        </w:rPr>
        <w:t>三</w:t>
      </w:r>
      <w:r>
        <w:rPr>
          <w:rFonts w:hint="eastAsia" w:ascii="黑体" w:hAnsi="黑体" w:eastAsia="黑体"/>
          <w:sz w:val="24"/>
          <w:szCs w:val="24"/>
          <w:highlight w:val="none"/>
        </w:rPr>
        <w:t>、</w:t>
      </w:r>
      <w:r>
        <w:rPr>
          <w:rFonts w:ascii="黑体" w:hAnsi="黑体" w:eastAsia="黑体"/>
          <w:sz w:val="24"/>
          <w:szCs w:val="24"/>
          <w:highlight w:val="none"/>
        </w:rPr>
        <w:t>当事人使用本</w:t>
      </w:r>
      <w:r>
        <w:rPr>
          <w:rFonts w:hint="eastAsia" w:ascii="黑体" w:hAnsi="黑体" w:eastAsia="黑体"/>
          <w:sz w:val="24"/>
          <w:szCs w:val="24"/>
          <w:highlight w:val="none"/>
        </w:rPr>
        <w:t>示范文本时，应当结合具体情况正确选择文本中所提供的选择项条款。有关空格的内容由合同双方根据实际情况</w:t>
      </w:r>
      <w:r>
        <w:rPr>
          <w:rFonts w:ascii="黑体" w:hAnsi="黑体" w:eastAsia="黑体"/>
          <w:sz w:val="24"/>
          <w:szCs w:val="24"/>
          <w:highlight w:val="none"/>
        </w:rPr>
        <w:t>勾选和</w:t>
      </w:r>
      <w:r>
        <w:rPr>
          <w:rFonts w:hint="eastAsia" w:ascii="黑体" w:hAnsi="黑体" w:eastAsia="黑体"/>
          <w:sz w:val="24"/>
          <w:szCs w:val="24"/>
          <w:highlight w:val="none"/>
        </w:rPr>
        <w:t>填写。约定无需填写的条款，应在该条款处注明“无”</w:t>
      </w:r>
      <w:r>
        <w:rPr>
          <w:rFonts w:ascii="黑体" w:hAnsi="黑体" w:eastAsia="黑体"/>
          <w:sz w:val="24"/>
          <w:szCs w:val="24"/>
          <w:highlight w:val="none"/>
        </w:rPr>
        <w:t>或划“\”</w:t>
      </w:r>
      <w:r>
        <w:rPr>
          <w:rFonts w:hint="eastAsia" w:ascii="黑体" w:hAnsi="黑体" w:eastAsia="黑体"/>
          <w:sz w:val="24"/>
          <w:szCs w:val="24"/>
          <w:highlight w:val="none"/>
        </w:rPr>
        <w:t>。未勾选或未填写的，表示该条款不适用。</w:t>
      </w:r>
    </w:p>
    <w:p>
      <w:pPr>
        <w:tabs>
          <w:tab w:val="left" w:pos="0"/>
          <w:tab w:val="left" w:pos="709"/>
        </w:tabs>
        <w:spacing w:line="360" w:lineRule="auto"/>
        <w:ind w:firstLine="480" w:firstLineChars="200"/>
        <w:jc w:val="both"/>
        <w:rPr>
          <w:rFonts w:ascii="黑体" w:hAnsi="楷体" w:eastAsia="黑体"/>
          <w:kern w:val="2"/>
          <w:sz w:val="24"/>
          <w:highlight w:val="none"/>
        </w:rPr>
      </w:pPr>
      <w:r>
        <w:rPr>
          <w:rFonts w:hint="eastAsia" w:ascii="黑体" w:hAnsi="黑体" w:eastAsia="黑体"/>
          <w:kern w:val="2"/>
          <w:sz w:val="24"/>
          <w:szCs w:val="24"/>
          <w:highlight w:val="none"/>
        </w:rPr>
        <w:t>四、</w:t>
      </w:r>
      <w:r>
        <w:rPr>
          <w:rFonts w:hint="eastAsia" w:ascii="黑体" w:hAnsi="楷体" w:eastAsia="黑体"/>
          <w:kern w:val="2"/>
          <w:sz w:val="24"/>
          <w:highlight w:val="none"/>
        </w:rPr>
        <w:t>当事人信息栏应全部填写完整。甲方为法人或</w:t>
      </w:r>
      <w:r>
        <w:rPr>
          <w:rFonts w:ascii="黑体" w:hAnsi="楷体" w:eastAsia="黑体"/>
          <w:kern w:val="2"/>
          <w:sz w:val="24"/>
          <w:highlight w:val="none"/>
        </w:rPr>
        <w:t>非法人组织</w:t>
      </w:r>
      <w:r>
        <w:rPr>
          <w:rFonts w:hint="eastAsia" w:ascii="黑体" w:hAnsi="楷体" w:eastAsia="黑体"/>
          <w:kern w:val="2"/>
          <w:sz w:val="24"/>
          <w:highlight w:val="none"/>
        </w:rPr>
        <w:t>的，应</w:t>
      </w:r>
      <w:r>
        <w:rPr>
          <w:rFonts w:ascii="黑体" w:hAnsi="楷体" w:eastAsia="黑体"/>
          <w:kern w:val="2"/>
          <w:sz w:val="24"/>
          <w:highlight w:val="none"/>
        </w:rPr>
        <w:t>核查</w:t>
      </w:r>
      <w:r>
        <w:rPr>
          <w:rFonts w:hint="eastAsia" w:ascii="黑体" w:hAnsi="楷体" w:eastAsia="黑体"/>
          <w:kern w:val="2"/>
          <w:sz w:val="24"/>
          <w:highlight w:val="none"/>
        </w:rPr>
        <w:t>甲方主体</w:t>
      </w:r>
      <w:r>
        <w:rPr>
          <w:rFonts w:ascii="黑体" w:hAnsi="楷体" w:eastAsia="黑体"/>
          <w:kern w:val="2"/>
          <w:sz w:val="24"/>
          <w:highlight w:val="none"/>
        </w:rPr>
        <w:t>资质</w:t>
      </w:r>
      <w:r>
        <w:rPr>
          <w:rFonts w:hint="eastAsia" w:ascii="黑体" w:hAnsi="楷体" w:eastAsia="黑体"/>
          <w:kern w:val="2"/>
          <w:sz w:val="24"/>
          <w:highlight w:val="none"/>
        </w:rPr>
        <w:t>。</w:t>
      </w:r>
    </w:p>
    <w:p>
      <w:pPr>
        <w:tabs>
          <w:tab w:val="left" w:pos="0"/>
          <w:tab w:val="left" w:pos="709"/>
        </w:tabs>
        <w:spacing w:line="360" w:lineRule="auto"/>
        <w:ind w:firstLine="480" w:firstLineChars="200"/>
        <w:jc w:val="both"/>
        <w:rPr>
          <w:rFonts w:ascii="黑体" w:hAnsi="黑体" w:eastAsia="黑体"/>
          <w:sz w:val="24"/>
          <w:szCs w:val="24"/>
          <w:highlight w:val="none"/>
        </w:rPr>
      </w:pPr>
      <w:r>
        <w:rPr>
          <w:rFonts w:hint="eastAsia" w:ascii="黑体" w:hAnsi="黑体" w:eastAsia="黑体"/>
          <w:sz w:val="24"/>
          <w:szCs w:val="24"/>
          <w:highlight w:val="none"/>
        </w:rPr>
        <w:t>五、</w:t>
      </w:r>
      <w:r>
        <w:rPr>
          <w:rFonts w:hint="eastAsia" w:ascii="黑体" w:hAnsi="楷体" w:eastAsia="黑体"/>
          <w:sz w:val="24"/>
          <w:highlight w:val="none"/>
        </w:rPr>
        <w:t>本合同中约定的内容应尽可能细化，技术服务的推进、款项支付进度等应与技术服务的目标相适应，以监控技术服务的具体实施。</w:t>
      </w:r>
      <w:r>
        <w:rPr>
          <w:rFonts w:hint="eastAsia" w:ascii="黑体" w:hAnsi="黑体" w:eastAsia="黑体"/>
          <w:sz w:val="24"/>
          <w:szCs w:val="24"/>
          <w:highlight w:val="none"/>
        </w:rPr>
        <w:t>本合同原则上不得随意修改、删减，如有特殊约定可增加补充条款，但所补充条款不得与已有条款相冲突。</w:t>
      </w:r>
    </w:p>
    <w:p>
      <w:pPr>
        <w:tabs>
          <w:tab w:val="left" w:pos="0"/>
          <w:tab w:val="left" w:pos="709"/>
        </w:tabs>
        <w:spacing w:line="360" w:lineRule="auto"/>
        <w:ind w:firstLine="480" w:firstLineChars="200"/>
        <w:jc w:val="both"/>
        <w:rPr>
          <w:rFonts w:ascii="黑体" w:hAnsi="黑体" w:eastAsia="黑体"/>
          <w:sz w:val="24"/>
          <w:szCs w:val="24"/>
          <w:highlight w:val="none"/>
        </w:rPr>
      </w:pPr>
      <w:r>
        <w:rPr>
          <w:rFonts w:hint="eastAsia" w:ascii="黑体" w:hAnsi="黑体" w:eastAsia="黑体"/>
          <w:sz w:val="24"/>
          <w:szCs w:val="24"/>
          <w:highlight w:val="none"/>
        </w:rPr>
        <w:t>六、本</w:t>
      </w:r>
      <w:r>
        <w:rPr>
          <w:rFonts w:ascii="黑体" w:hAnsi="黑体" w:eastAsia="黑体"/>
          <w:sz w:val="24"/>
          <w:szCs w:val="24"/>
          <w:highlight w:val="none"/>
        </w:rPr>
        <w:t>合同文本</w:t>
      </w:r>
      <w:r>
        <w:rPr>
          <w:rFonts w:hint="eastAsia" w:ascii="黑体" w:hAnsi="黑体" w:eastAsia="黑体"/>
          <w:sz w:val="24"/>
          <w:szCs w:val="24"/>
          <w:highlight w:val="none"/>
        </w:rPr>
        <w:t>应</w:t>
      </w:r>
      <w:r>
        <w:rPr>
          <w:rFonts w:ascii="黑体" w:hAnsi="黑体" w:eastAsia="黑体"/>
          <w:sz w:val="24"/>
          <w:szCs w:val="24"/>
          <w:highlight w:val="none"/>
        </w:rPr>
        <w:t>按规定格式打印，大小为A4幅面</w:t>
      </w:r>
      <w:r>
        <w:rPr>
          <w:rFonts w:hint="eastAsia" w:ascii="黑体" w:hAnsi="黑体" w:eastAsia="黑体"/>
          <w:sz w:val="24"/>
          <w:szCs w:val="24"/>
          <w:highlight w:val="none"/>
        </w:rPr>
        <w:t>。</w:t>
      </w:r>
      <w:r>
        <w:rPr>
          <w:rFonts w:ascii="黑体" w:hAnsi="黑体" w:eastAsia="黑体"/>
          <w:sz w:val="24"/>
          <w:szCs w:val="24"/>
          <w:highlight w:val="none"/>
        </w:rPr>
        <w:t>合同正本中所指定</w:t>
      </w:r>
      <w:r>
        <w:rPr>
          <w:rFonts w:hint="eastAsia" w:ascii="黑体" w:hAnsi="黑体" w:eastAsia="黑体"/>
          <w:sz w:val="24"/>
          <w:szCs w:val="24"/>
          <w:highlight w:val="none"/>
        </w:rPr>
        <w:t>组成部分（如有）</w:t>
      </w:r>
      <w:r>
        <w:rPr>
          <w:rFonts w:ascii="黑体" w:hAnsi="黑体" w:eastAsia="黑体"/>
          <w:sz w:val="24"/>
          <w:szCs w:val="24"/>
          <w:highlight w:val="none"/>
        </w:rPr>
        <w:t>备齐后应与合同</w:t>
      </w:r>
      <w:r>
        <w:rPr>
          <w:rFonts w:hint="eastAsia" w:ascii="黑体" w:hAnsi="黑体" w:eastAsia="黑体"/>
          <w:sz w:val="24"/>
          <w:szCs w:val="24"/>
          <w:highlight w:val="none"/>
          <w:lang w:val="en-US" w:eastAsia="zh-CN"/>
        </w:rPr>
        <w:t>正本</w:t>
      </w:r>
      <w:r>
        <w:rPr>
          <w:rFonts w:ascii="黑体" w:hAnsi="黑体" w:eastAsia="黑体"/>
          <w:sz w:val="24"/>
          <w:szCs w:val="24"/>
          <w:highlight w:val="none"/>
        </w:rPr>
        <w:t>装订在一起。</w:t>
      </w:r>
    </w:p>
    <w:p>
      <w:pPr>
        <w:tabs>
          <w:tab w:val="left" w:pos="0"/>
          <w:tab w:val="left" w:pos="709"/>
        </w:tabs>
        <w:spacing w:line="360" w:lineRule="auto"/>
        <w:ind w:firstLine="480" w:firstLineChars="200"/>
        <w:jc w:val="both"/>
        <w:rPr>
          <w:rFonts w:ascii="黑体" w:hAnsi="黑体" w:eastAsia="黑体"/>
          <w:sz w:val="24"/>
          <w:szCs w:val="24"/>
          <w:highlight w:val="none"/>
        </w:rPr>
      </w:pPr>
      <w:r>
        <w:rPr>
          <w:rFonts w:hint="eastAsia" w:ascii="黑体" w:hAnsi="黑体" w:eastAsia="黑体"/>
          <w:sz w:val="24"/>
          <w:szCs w:val="24"/>
          <w:highlight w:val="none"/>
        </w:rPr>
        <w:t>七、</w:t>
      </w:r>
      <w:r>
        <w:rPr>
          <w:rFonts w:ascii="黑体" w:hAnsi="黑体" w:eastAsia="黑体"/>
          <w:sz w:val="24"/>
          <w:szCs w:val="24"/>
          <w:highlight w:val="none"/>
        </w:rPr>
        <w:t>本</w:t>
      </w:r>
      <w:r>
        <w:rPr>
          <w:rFonts w:hint="eastAsia" w:ascii="黑体" w:hAnsi="黑体" w:eastAsia="黑体"/>
          <w:sz w:val="24"/>
          <w:szCs w:val="24"/>
          <w:highlight w:val="none"/>
        </w:rPr>
        <w:t>合同</w:t>
      </w:r>
      <w:r>
        <w:rPr>
          <w:rFonts w:ascii="黑体" w:hAnsi="黑体" w:eastAsia="黑体"/>
          <w:sz w:val="24"/>
          <w:szCs w:val="24"/>
          <w:highlight w:val="none"/>
        </w:rPr>
        <w:t>由【科研管理部门】</w:t>
      </w:r>
      <w:r>
        <w:rPr>
          <w:rFonts w:hint="eastAsia" w:ascii="黑体" w:hAnsi="黑体" w:eastAsia="黑体"/>
          <w:sz w:val="24"/>
          <w:szCs w:val="24"/>
          <w:highlight w:val="none"/>
        </w:rPr>
        <w:t>审批管理</w:t>
      </w:r>
      <w:r>
        <w:rPr>
          <w:rFonts w:ascii="黑体" w:hAnsi="黑体" w:eastAsia="黑体"/>
          <w:sz w:val="24"/>
          <w:szCs w:val="24"/>
          <w:highlight w:val="none"/>
        </w:rPr>
        <w:t>。</w:t>
      </w:r>
    </w:p>
    <w:p>
      <w:pPr>
        <w:spacing w:line="360" w:lineRule="auto"/>
        <w:rPr>
          <w:sz w:val="28"/>
          <w:szCs w:val="28"/>
          <w:highlight w:val="none"/>
        </w:rPr>
      </w:pPr>
    </w:p>
    <w:p>
      <w:pPr>
        <w:spacing w:line="360" w:lineRule="auto"/>
        <w:rPr>
          <w:rFonts w:hint="eastAsia" w:ascii="宋体" w:hAnsi="宋体" w:eastAsia="宋体" w:cs="宋体"/>
          <w:sz w:val="28"/>
          <w:szCs w:val="28"/>
          <w:highlight w:val="none"/>
          <w:u w:val="single"/>
        </w:rPr>
      </w:pPr>
      <w:r>
        <w:rPr>
          <w:rFonts w:hint="eastAsia" w:ascii="宋体" w:hAnsi="宋体" w:cs="宋体"/>
          <w:sz w:val="28"/>
          <w:szCs w:val="28"/>
          <w:highlight w:val="none"/>
        </w:rPr>
        <w:br w:type="page"/>
      </w:r>
      <w:r>
        <w:rPr>
          <w:rFonts w:hint="eastAsia" w:ascii="宋体" w:hAnsi="宋体" w:eastAsia="宋体" w:cs="宋体"/>
          <w:sz w:val="28"/>
          <w:szCs w:val="28"/>
          <w:highlight w:val="none"/>
        </w:rPr>
        <w:t xml:space="preserve">  甲方（委托方）：</w:t>
      </w:r>
      <w:permStart w:id="3" w:edGrp="everyone"/>
      <w:r>
        <w:rPr>
          <w:rFonts w:hint="eastAsia" w:ascii="宋体" w:hAnsi="宋体" w:eastAsia="宋体" w:cs="宋体"/>
          <w:sz w:val="28"/>
          <w:szCs w:val="28"/>
          <w:highlight w:val="none"/>
          <w:u w:val="single"/>
        </w:rPr>
        <w:t xml:space="preserve">                                             </w:t>
      </w:r>
      <w:permEnd w:id="3"/>
      <w:r>
        <w:rPr>
          <w:rFonts w:hint="eastAsia" w:ascii="宋体" w:hAnsi="宋体" w:eastAsia="宋体" w:cs="宋体"/>
          <w:sz w:val="28"/>
          <w:szCs w:val="28"/>
          <w:highlight w:val="none"/>
          <w:u w:val="none"/>
        </w:rPr>
        <w:t xml:space="preserve">  </w:t>
      </w:r>
    </w:p>
    <w:p>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住  所  地：</w:t>
      </w:r>
      <w:permStart w:id="4" w:edGrp="everyone"/>
      <w:r>
        <w:rPr>
          <w:rFonts w:hint="eastAsia" w:ascii="宋体" w:hAnsi="宋体" w:eastAsia="宋体" w:cs="宋体"/>
          <w:sz w:val="28"/>
          <w:szCs w:val="28"/>
          <w:highlight w:val="none"/>
          <w:u w:val="single"/>
        </w:rPr>
        <w:t xml:space="preserve">                                                 </w:t>
      </w:r>
      <w:permEnd w:id="4"/>
      <w:r>
        <w:rPr>
          <w:rFonts w:hint="eastAsia" w:ascii="宋体" w:hAnsi="宋体" w:eastAsia="宋体" w:cs="宋体"/>
          <w:sz w:val="28"/>
          <w:szCs w:val="28"/>
          <w:highlight w:val="none"/>
          <w:u w:val="none"/>
        </w:rPr>
        <w:t xml:space="preserve">  </w:t>
      </w:r>
      <w:r>
        <w:rPr>
          <w:rFonts w:hint="eastAsia" w:ascii="宋体" w:hAnsi="宋体" w:eastAsia="宋体" w:cs="宋体"/>
          <w:sz w:val="28"/>
          <w:szCs w:val="28"/>
          <w:highlight w:val="none"/>
          <w:u w:val="single"/>
        </w:rPr>
        <w:t xml:space="preserve"> </w:t>
      </w:r>
    </w:p>
    <w:p>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ermStart w:id="5" w:edGrp="everyone"/>
      <w:r>
        <w:rPr>
          <w:rFonts w:hint="eastAsia" w:ascii="宋体" w:hAnsi="宋体" w:eastAsia="宋体" w:cs="宋体"/>
          <w:sz w:val="28"/>
          <w:szCs w:val="28"/>
          <w:highlight w:val="none"/>
          <w:u w:val="single"/>
        </w:rPr>
        <w:t xml:space="preserve">                                                 </w:t>
      </w:r>
      <w:permEnd w:id="5"/>
      <w:r>
        <w:rPr>
          <w:rFonts w:hint="eastAsia" w:ascii="宋体" w:hAnsi="宋体" w:eastAsia="宋体" w:cs="宋体"/>
          <w:sz w:val="28"/>
          <w:szCs w:val="28"/>
          <w:highlight w:val="none"/>
          <w:u w:val="none"/>
        </w:rPr>
        <w:t xml:space="preserve"> </w:t>
      </w:r>
      <w:r>
        <w:rPr>
          <w:rFonts w:hint="eastAsia" w:ascii="宋体" w:hAnsi="宋体" w:eastAsia="宋体" w:cs="宋体"/>
          <w:sz w:val="28"/>
          <w:szCs w:val="28"/>
          <w:highlight w:val="none"/>
        </w:rPr>
        <w:t xml:space="preserve"> </w:t>
      </w:r>
    </w:p>
    <w:p>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ermStart w:id="6" w:edGrp="everyone"/>
      <w:r>
        <w:rPr>
          <w:rFonts w:hint="eastAsia" w:ascii="宋体" w:hAnsi="宋体" w:eastAsia="宋体" w:cs="宋体"/>
          <w:sz w:val="28"/>
          <w:szCs w:val="28"/>
          <w:highlight w:val="none"/>
          <w:u w:val="single"/>
        </w:rPr>
        <w:t xml:space="preserve">                                                 </w:t>
      </w:r>
      <w:permEnd w:id="6"/>
      <w:r>
        <w:rPr>
          <w:rFonts w:hint="eastAsia" w:ascii="宋体" w:hAnsi="宋体" w:eastAsia="宋体" w:cs="宋体"/>
          <w:sz w:val="28"/>
          <w:szCs w:val="28"/>
          <w:highlight w:val="none"/>
          <w:u w:val="none"/>
        </w:rPr>
        <w:t xml:space="preserve">  </w:t>
      </w:r>
    </w:p>
    <w:p>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通讯地址：</w:t>
      </w:r>
      <w:permStart w:id="7" w:edGrp="everyone"/>
      <w:r>
        <w:rPr>
          <w:rFonts w:hint="eastAsia" w:ascii="宋体" w:hAnsi="宋体" w:eastAsia="宋体" w:cs="宋体"/>
          <w:sz w:val="28"/>
          <w:szCs w:val="28"/>
          <w:highlight w:val="none"/>
          <w:u w:val="single"/>
        </w:rPr>
        <w:t xml:space="preserve">                                                   </w:t>
      </w:r>
      <w:permEnd w:id="7"/>
    </w:p>
    <w:p>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邮政编码：</w:t>
      </w:r>
      <w:permStart w:id="8" w:edGrp="everyone"/>
      <w:r>
        <w:rPr>
          <w:rFonts w:hint="eastAsia" w:ascii="宋体" w:hAnsi="宋体" w:eastAsia="宋体" w:cs="宋体"/>
          <w:sz w:val="28"/>
          <w:szCs w:val="28"/>
          <w:highlight w:val="none"/>
          <w:u w:val="single"/>
        </w:rPr>
        <w:t xml:space="preserve">                 </w:t>
      </w:r>
      <w:r>
        <w:rPr>
          <w:rFonts w:hint="default" w:ascii="宋体" w:hAnsi="宋体" w:cs="宋体"/>
          <w:sz w:val="28"/>
          <w:szCs w:val="28"/>
          <w:highlight w:val="none"/>
          <w:u w:val="single"/>
          <w:lang w:val="en-US"/>
        </w:rPr>
        <w:t xml:space="preserve">  </w:t>
      </w:r>
      <w:r>
        <w:rPr>
          <w:rFonts w:hint="eastAsia" w:ascii="宋体" w:hAnsi="宋体" w:eastAsia="宋体" w:cs="宋体"/>
          <w:sz w:val="28"/>
          <w:szCs w:val="28"/>
          <w:highlight w:val="none"/>
          <w:u w:val="single"/>
        </w:rPr>
        <w:t xml:space="preserve">                              </w:t>
      </w:r>
      <w:permEnd w:id="8"/>
    </w:p>
    <w:p>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ermStart w:id="9" w:edGrp="everyone"/>
      <w:r>
        <w:rPr>
          <w:rFonts w:hint="eastAsia" w:ascii="宋体" w:hAnsi="宋体" w:eastAsia="宋体" w:cs="宋体"/>
          <w:sz w:val="28"/>
          <w:szCs w:val="28"/>
          <w:highlight w:val="none"/>
          <w:u w:val="single"/>
        </w:rPr>
        <w:t xml:space="preserve">                    </w:t>
      </w:r>
      <w:permEnd w:id="9"/>
      <w:r>
        <w:rPr>
          <w:rFonts w:hint="eastAsia" w:ascii="宋体" w:hAnsi="宋体" w:eastAsia="宋体" w:cs="宋体"/>
          <w:sz w:val="28"/>
          <w:szCs w:val="28"/>
          <w:highlight w:val="none"/>
        </w:rPr>
        <w:t xml:space="preserve">  传真：</w:t>
      </w:r>
      <w:permStart w:id="10" w:edGrp="everyone"/>
      <w:r>
        <w:rPr>
          <w:rFonts w:hint="eastAsia" w:ascii="宋体" w:hAnsi="宋体" w:eastAsia="宋体" w:cs="宋体"/>
          <w:sz w:val="28"/>
          <w:szCs w:val="28"/>
          <w:highlight w:val="none"/>
          <w:u w:val="single"/>
        </w:rPr>
        <w:t xml:space="preserve">                           </w:t>
      </w:r>
      <w:permEnd w:id="10"/>
    </w:p>
    <w:p>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电子信箱：</w:t>
      </w:r>
      <w:permStart w:id="11" w:edGrp="everyone"/>
      <w:r>
        <w:rPr>
          <w:rFonts w:hint="eastAsia" w:ascii="宋体" w:hAnsi="宋体" w:eastAsia="宋体" w:cs="宋体"/>
          <w:sz w:val="28"/>
          <w:szCs w:val="28"/>
          <w:highlight w:val="none"/>
          <w:u w:val="single"/>
        </w:rPr>
        <w:t xml:space="preserve">                                                   </w:t>
      </w:r>
      <w:permEnd w:id="11"/>
      <w:r>
        <w:rPr>
          <w:rFonts w:hint="eastAsia" w:ascii="宋体" w:hAnsi="宋体" w:eastAsia="宋体" w:cs="宋体"/>
          <w:sz w:val="28"/>
          <w:szCs w:val="28"/>
          <w:highlight w:val="none"/>
          <w:u w:val="none"/>
        </w:rPr>
        <w:t xml:space="preserve">  </w:t>
      </w:r>
      <w:r>
        <w:rPr>
          <w:rFonts w:hint="eastAsia" w:ascii="宋体" w:hAnsi="宋体" w:eastAsia="宋体" w:cs="宋体"/>
          <w:sz w:val="28"/>
          <w:szCs w:val="28"/>
          <w:highlight w:val="none"/>
          <w:u w:val="single"/>
        </w:rPr>
        <w:t xml:space="preserve"> </w:t>
      </w:r>
    </w:p>
    <w:p>
      <w:pPr>
        <w:spacing w:line="360" w:lineRule="auto"/>
        <w:rPr>
          <w:rFonts w:hint="eastAsia" w:ascii="宋体" w:hAnsi="宋体" w:eastAsia="宋体" w:cs="宋体"/>
          <w:sz w:val="28"/>
          <w:szCs w:val="28"/>
          <w:highlight w:val="none"/>
        </w:rPr>
      </w:pPr>
      <w:permStart w:id="12" w:edGrp="everyone"/>
      <w:r>
        <w:rPr>
          <w:rFonts w:hint="eastAsia" w:ascii="宋体" w:hAnsi="宋体" w:eastAsia="宋体" w:cs="宋体"/>
          <w:sz w:val="28"/>
          <w:szCs w:val="28"/>
          <w:highlight w:val="none"/>
        </w:rPr>
        <w:t xml:space="preserve">   </w:t>
      </w:r>
      <w:permEnd w:id="12"/>
    </w:p>
    <w:p>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乙方（受托方）：</w:t>
      </w:r>
      <w:permStart w:id="13" w:edGrp="everyone"/>
      <w:r>
        <w:rPr>
          <w:rFonts w:hint="eastAsia" w:ascii="宋体" w:hAnsi="宋体" w:eastAsia="宋体" w:cs="宋体"/>
          <w:sz w:val="28"/>
          <w:szCs w:val="28"/>
          <w:highlight w:val="none"/>
          <w:u w:val="single"/>
        </w:rPr>
        <w:t xml:space="preserve">                                             </w:t>
      </w:r>
      <w:permEnd w:id="13"/>
      <w:r>
        <w:rPr>
          <w:rFonts w:hint="eastAsia" w:ascii="宋体" w:hAnsi="宋体" w:eastAsia="宋体" w:cs="宋体"/>
          <w:sz w:val="28"/>
          <w:szCs w:val="28"/>
          <w:highlight w:val="none"/>
          <w:u w:val="none"/>
        </w:rPr>
        <w:t xml:space="preserve">  </w:t>
      </w:r>
    </w:p>
    <w:p>
      <w:pPr>
        <w:spacing w:line="360" w:lineRule="auto"/>
        <w:ind w:left="278" w:leftChars="139"/>
        <w:rPr>
          <w:rFonts w:hint="eastAsia" w:ascii="宋体" w:hAnsi="宋体" w:eastAsia="宋体" w:cs="宋体"/>
          <w:sz w:val="28"/>
          <w:szCs w:val="28"/>
          <w:highlight w:val="none"/>
        </w:rPr>
      </w:pPr>
      <w:r>
        <w:rPr>
          <w:rFonts w:hint="eastAsia" w:ascii="宋体" w:hAnsi="宋体" w:eastAsia="宋体" w:cs="宋体"/>
          <w:sz w:val="28"/>
          <w:szCs w:val="28"/>
          <w:highlight w:val="none"/>
        </w:rPr>
        <w:t>住  所  地  ：</w:t>
      </w:r>
      <w:permStart w:id="14" w:edGrp="everyone"/>
      <w:r>
        <w:rPr>
          <w:rFonts w:hint="eastAsia" w:ascii="宋体" w:hAnsi="宋体" w:eastAsia="宋体" w:cs="宋体"/>
          <w:sz w:val="28"/>
          <w:szCs w:val="28"/>
          <w:highlight w:val="none"/>
          <w:u w:val="single"/>
        </w:rPr>
        <w:t xml:space="preserve">                                               </w:t>
      </w:r>
      <w:permEnd w:id="14"/>
      <w:r>
        <w:rPr>
          <w:rFonts w:hint="eastAsia" w:ascii="宋体" w:hAnsi="宋体" w:eastAsia="宋体" w:cs="宋体"/>
          <w:sz w:val="28"/>
          <w:szCs w:val="28"/>
          <w:highlight w:val="none"/>
          <w:u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法定代表人：</w:t>
      </w:r>
      <w:permStart w:id="15" w:edGrp="everyone"/>
      <w:r>
        <w:rPr>
          <w:rFonts w:hint="eastAsia" w:ascii="宋体" w:hAnsi="宋体" w:eastAsia="宋体" w:cs="宋体"/>
          <w:sz w:val="28"/>
          <w:szCs w:val="28"/>
          <w:highlight w:val="none"/>
          <w:u w:val="single"/>
        </w:rPr>
        <w:t xml:space="preserve">                                                 </w:t>
      </w:r>
      <w:permEnd w:id="15"/>
    </w:p>
    <w:p>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项目负责人：</w:t>
      </w:r>
      <w:permStart w:id="16" w:edGrp="everyone"/>
      <w:r>
        <w:rPr>
          <w:rFonts w:hint="eastAsia" w:ascii="宋体" w:hAnsi="宋体" w:eastAsia="宋体" w:cs="宋体"/>
          <w:sz w:val="28"/>
          <w:szCs w:val="28"/>
          <w:highlight w:val="none"/>
          <w:u w:val="single"/>
        </w:rPr>
        <w:t xml:space="preserve">                                                </w:t>
      </w:r>
    </w:p>
    <w:permEnd w:id="16"/>
    <w:p>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ermStart w:id="17" w:edGrp="everyone"/>
      <w:r>
        <w:rPr>
          <w:rFonts w:hint="eastAsia" w:ascii="宋体" w:hAnsi="宋体" w:eastAsia="宋体" w:cs="宋体"/>
          <w:sz w:val="28"/>
          <w:szCs w:val="28"/>
          <w:highlight w:val="none"/>
          <w:u w:val="single"/>
        </w:rPr>
        <w:t xml:space="preserve">                                                 </w:t>
      </w:r>
      <w:permEnd w:id="17"/>
    </w:p>
    <w:p>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通讯地址：</w:t>
      </w:r>
      <w:permStart w:id="18" w:edGrp="everyone"/>
      <w:r>
        <w:rPr>
          <w:rFonts w:hint="eastAsia" w:ascii="宋体" w:hAnsi="宋体" w:eastAsia="宋体" w:cs="宋体"/>
          <w:sz w:val="28"/>
          <w:szCs w:val="28"/>
          <w:highlight w:val="none"/>
          <w:u w:val="single"/>
        </w:rPr>
        <w:t xml:space="preserve">                                                   </w:t>
      </w:r>
      <w:permEnd w:id="18"/>
    </w:p>
    <w:p>
      <w:pPr>
        <w:tabs>
          <w:tab w:val="left" w:pos="4140"/>
          <w:tab w:val="left" w:pos="4500"/>
        </w:tabs>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电话：</w:t>
      </w:r>
      <w:permStart w:id="19" w:edGrp="everyone"/>
      <w:r>
        <w:rPr>
          <w:rFonts w:hint="eastAsia" w:ascii="宋体" w:hAnsi="宋体" w:eastAsia="宋体" w:cs="宋体"/>
          <w:sz w:val="28"/>
          <w:szCs w:val="28"/>
          <w:highlight w:val="none"/>
          <w:u w:val="single"/>
        </w:rPr>
        <w:t xml:space="preserve">                    </w:t>
      </w:r>
      <w:permEnd w:id="19"/>
      <w:r>
        <w:rPr>
          <w:rFonts w:hint="eastAsia" w:ascii="宋体" w:hAnsi="宋体" w:eastAsia="宋体" w:cs="宋体"/>
          <w:sz w:val="28"/>
          <w:szCs w:val="28"/>
          <w:highlight w:val="none"/>
        </w:rPr>
        <w:t xml:space="preserve">  传真：</w:t>
      </w:r>
      <w:permStart w:id="20" w:edGrp="everyone"/>
      <w:r>
        <w:rPr>
          <w:rFonts w:hint="eastAsia" w:ascii="宋体" w:hAnsi="宋体" w:eastAsia="宋体" w:cs="宋体"/>
          <w:sz w:val="28"/>
          <w:szCs w:val="28"/>
          <w:highlight w:val="none"/>
          <w:u w:val="single"/>
        </w:rPr>
        <w:t xml:space="preserve">                           </w:t>
      </w:r>
      <w:permEnd w:id="20"/>
    </w:p>
    <w:p>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电子信箱：</w:t>
      </w:r>
      <w:permStart w:id="21" w:edGrp="everyone"/>
      <w:r>
        <w:rPr>
          <w:rFonts w:hint="eastAsia" w:ascii="宋体" w:hAnsi="宋体" w:eastAsia="宋体" w:cs="宋体"/>
          <w:sz w:val="28"/>
          <w:szCs w:val="28"/>
          <w:highlight w:val="none"/>
          <w:u w:val="single"/>
        </w:rPr>
        <w:t xml:space="preserve">                                                   </w:t>
      </w:r>
      <w:permEnd w:id="21"/>
    </w:p>
    <w:p>
      <w:pP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br w:type="page"/>
      </w:r>
      <w:r>
        <w:rPr>
          <w:rFonts w:hint="eastAsia" w:ascii="宋体" w:hAnsi="宋体" w:eastAsia="宋体" w:cs="宋体"/>
          <w:sz w:val="28"/>
          <w:szCs w:val="28"/>
          <w:highlight w:val="none"/>
        </w:rPr>
        <w:t xml:space="preserve">    甲方委托乙方就 </w:t>
      </w:r>
      <w:permStart w:id="22" w:edGrp="everyone"/>
      <w:r>
        <w:rPr>
          <w:rFonts w:hint="eastAsia" w:ascii="宋体" w:hAnsi="宋体" w:eastAsia="宋体" w:cs="宋体"/>
          <w:sz w:val="28"/>
          <w:szCs w:val="28"/>
          <w:highlight w:val="none"/>
          <w:u w:val="single"/>
        </w:rPr>
        <w:t xml:space="preserve">                        </w:t>
      </w:r>
      <w:permEnd w:id="22"/>
      <w:r>
        <w:rPr>
          <w:rFonts w:hint="eastAsia" w:ascii="宋体" w:hAnsi="宋体" w:eastAsia="宋体" w:cs="宋体"/>
          <w:sz w:val="28"/>
          <w:szCs w:val="28"/>
          <w:highlight w:val="none"/>
        </w:rPr>
        <w:t xml:space="preserve"> 项目进行的专项技术服务，并支付相应的技术服务费。根据《中华人民共和国民法典》等法律法规，双方经过平等协商，在真实、充分地表达各自意愿的基础上，达成如下协议，并由双方共同恪守。</w:t>
      </w:r>
    </w:p>
    <w:p>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第一条 </w:t>
      </w:r>
      <w:r>
        <w:rPr>
          <w:rFonts w:hint="eastAsia" w:ascii="宋体" w:hAnsi="宋体" w:eastAsia="宋体" w:cs="宋体"/>
          <w:sz w:val="28"/>
          <w:szCs w:val="28"/>
          <w:highlight w:val="none"/>
        </w:rPr>
        <w:t>甲方委托乙方进行技术服务的内容如下：</w:t>
      </w:r>
    </w:p>
    <w:p>
      <w:pPr>
        <w:tabs>
          <w:tab w:val="left" w:pos="36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1．技术服务的目标：</w:t>
      </w:r>
      <w:permStart w:id="23" w:edGrp="everyone"/>
      <w:r>
        <w:rPr>
          <w:rFonts w:hint="eastAsia" w:ascii="宋体" w:hAnsi="宋体" w:eastAsia="宋体" w:cs="宋体"/>
          <w:sz w:val="28"/>
          <w:szCs w:val="28"/>
          <w:highlight w:val="none"/>
          <w:u w:val="single"/>
        </w:rPr>
        <w:t xml:space="preserve">                                        </w:t>
      </w:r>
      <w:permEnd w:id="23"/>
    </w:p>
    <w:p>
      <w:pPr>
        <w:tabs>
          <w:tab w:val="left" w:pos="36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2．技术服务的内容：</w:t>
      </w:r>
      <w:permStart w:id="24" w:edGrp="everyone"/>
      <w:r>
        <w:rPr>
          <w:rFonts w:hint="eastAsia" w:ascii="宋体" w:hAnsi="宋体" w:eastAsia="宋体" w:cs="宋体"/>
          <w:sz w:val="28"/>
          <w:szCs w:val="28"/>
          <w:highlight w:val="none"/>
          <w:u w:val="single"/>
        </w:rPr>
        <w:t xml:space="preserve">                                        </w:t>
      </w:r>
      <w:permEnd w:id="24"/>
    </w:p>
    <w:p>
      <w:pPr>
        <w:tabs>
          <w:tab w:val="left" w:pos="36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3．技术服务的方式：</w:t>
      </w:r>
      <w:permStart w:id="25" w:edGrp="everyone"/>
      <w:r>
        <w:rPr>
          <w:rFonts w:hint="eastAsia" w:ascii="宋体" w:hAnsi="宋体" w:eastAsia="宋体" w:cs="宋体"/>
          <w:sz w:val="28"/>
          <w:szCs w:val="28"/>
          <w:highlight w:val="none"/>
          <w:u w:val="single"/>
        </w:rPr>
        <w:t xml:space="preserve">                                        </w:t>
      </w:r>
      <w:permEnd w:id="25"/>
    </w:p>
    <w:p>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第二条  </w:t>
      </w:r>
      <w:r>
        <w:rPr>
          <w:rFonts w:hint="eastAsia" w:ascii="宋体" w:hAnsi="宋体" w:eastAsia="宋体" w:cs="宋体"/>
          <w:sz w:val="28"/>
          <w:szCs w:val="28"/>
          <w:highlight w:val="none"/>
        </w:rPr>
        <w:t xml:space="preserve">乙方应按下列要求完成技术服务工作：    </w:t>
      </w:r>
    </w:p>
    <w:p>
      <w:pPr>
        <w:tabs>
          <w:tab w:val="left" w:pos="36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1．技术服务地点：</w:t>
      </w:r>
      <w:permStart w:id="26" w:edGrp="everyone"/>
      <w:r>
        <w:rPr>
          <w:rFonts w:hint="eastAsia" w:ascii="宋体" w:hAnsi="宋体" w:eastAsia="宋体" w:cs="宋体"/>
          <w:sz w:val="28"/>
          <w:szCs w:val="28"/>
          <w:highlight w:val="none"/>
          <w:u w:val="single"/>
        </w:rPr>
        <w:t xml:space="preserve">                                          </w:t>
      </w:r>
      <w:permEnd w:id="26"/>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2．技术服务期限：</w:t>
      </w:r>
      <w:permStart w:id="27" w:edGrp="everyone"/>
      <w:r>
        <w:rPr>
          <w:rFonts w:hint="eastAsia" w:ascii="宋体" w:hAnsi="宋体" w:eastAsia="宋体" w:cs="宋体"/>
          <w:sz w:val="28"/>
          <w:szCs w:val="28"/>
          <w:highlight w:val="none"/>
          <w:u w:val="single"/>
        </w:rPr>
        <w:t xml:space="preserve">                                          </w:t>
      </w:r>
      <w:permEnd w:id="27"/>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3．技术服务进度：</w:t>
      </w:r>
      <w:permStart w:id="28" w:edGrp="everyone"/>
      <w:r>
        <w:rPr>
          <w:rFonts w:hint="eastAsia" w:ascii="宋体" w:hAnsi="宋体" w:eastAsia="宋体" w:cs="宋体"/>
          <w:sz w:val="28"/>
          <w:szCs w:val="28"/>
          <w:highlight w:val="none"/>
          <w:u w:val="single"/>
        </w:rPr>
        <w:t xml:space="preserve">                                         </w:t>
      </w:r>
    </w:p>
    <w:permEnd w:id="28"/>
    <w:p>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4．技术服务质量要求：</w:t>
      </w:r>
      <w:permStart w:id="29" w:edGrp="everyone"/>
      <w:r>
        <w:rPr>
          <w:rFonts w:hint="eastAsia" w:ascii="宋体" w:hAnsi="宋体" w:eastAsia="宋体" w:cs="宋体"/>
          <w:sz w:val="28"/>
          <w:szCs w:val="28"/>
          <w:highlight w:val="none"/>
          <w:u w:val="single"/>
        </w:rPr>
        <w:t xml:space="preserve">                                      </w:t>
      </w:r>
      <w:permEnd w:id="29"/>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5．技术服务质量期限要求：</w:t>
      </w:r>
      <w:permStart w:id="30" w:edGrp="everyone"/>
      <w:r>
        <w:rPr>
          <w:rFonts w:hint="eastAsia" w:ascii="宋体" w:hAnsi="宋体" w:eastAsia="宋体" w:cs="宋体"/>
          <w:sz w:val="28"/>
          <w:szCs w:val="28"/>
          <w:highlight w:val="none"/>
          <w:u w:val="single"/>
        </w:rPr>
        <w:t xml:space="preserve">                                 </w:t>
      </w:r>
    </w:p>
    <w:permEnd w:id="30"/>
    <w:p>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第三条</w:t>
      </w:r>
      <w:r>
        <w:rPr>
          <w:rFonts w:hint="eastAsia" w:ascii="宋体" w:hAnsi="宋体" w:eastAsia="宋体" w:cs="宋体"/>
          <w:sz w:val="28"/>
          <w:szCs w:val="28"/>
          <w:highlight w:val="none"/>
        </w:rPr>
        <w:t xml:space="preserve">  为保证乙方有效进行技术服务工作，甲方应当向乙方提供下列工作条件和协作事项：</w:t>
      </w:r>
    </w:p>
    <w:p>
      <w:pPr>
        <w:tabs>
          <w:tab w:val="left" w:pos="72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 提供技术资料：</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ermStart w:id="31" w:edGrp="everyone"/>
      <w:r>
        <w:rPr>
          <w:rFonts w:hint="eastAsia" w:ascii="宋体" w:hAnsi="宋体" w:eastAsia="宋体" w:cs="宋体"/>
          <w:sz w:val="28"/>
          <w:szCs w:val="28"/>
          <w:highlight w:val="none"/>
        </w:rPr>
        <w:t>（1）</w:t>
      </w:r>
      <w:r>
        <w:rPr>
          <w:rFonts w:hint="eastAsia" w:ascii="宋体" w:hAnsi="宋体" w:eastAsia="宋体" w:cs="宋体"/>
          <w:sz w:val="28"/>
          <w:szCs w:val="28"/>
          <w:highlight w:val="none"/>
          <w:u w:val="single"/>
        </w:rPr>
        <w:t xml:space="preserve">                                                 </w:t>
      </w:r>
    </w:p>
    <w:permEnd w:id="31"/>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ermStart w:id="32" w:edGrp="everyone"/>
      <w:r>
        <w:rPr>
          <w:rFonts w:hint="eastAsia" w:ascii="宋体" w:hAnsi="宋体" w:eastAsia="宋体" w:cs="宋体"/>
          <w:sz w:val="28"/>
          <w:szCs w:val="28"/>
          <w:highlight w:val="none"/>
        </w:rPr>
        <w:t>（2）</w:t>
      </w:r>
      <w:r>
        <w:rPr>
          <w:rFonts w:hint="eastAsia" w:ascii="宋体" w:hAnsi="宋体" w:eastAsia="宋体" w:cs="宋体"/>
          <w:sz w:val="28"/>
          <w:szCs w:val="28"/>
          <w:highlight w:val="none"/>
          <w:u w:val="single"/>
        </w:rPr>
        <w:t xml:space="preserve">                                                 </w:t>
      </w:r>
    </w:p>
    <w:permEnd w:id="32"/>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甲方应在本合同签订后</w:t>
      </w:r>
      <w:permStart w:id="33" w:edGrp="everyone"/>
      <w:r>
        <w:rPr>
          <w:rFonts w:hint="eastAsia" w:ascii="宋体" w:hAnsi="宋体" w:eastAsia="宋体" w:cs="宋体"/>
          <w:sz w:val="28"/>
          <w:szCs w:val="28"/>
          <w:highlight w:val="none"/>
          <w:u w:val="single"/>
        </w:rPr>
        <w:t xml:space="preserve">    </w:t>
      </w:r>
      <w:permEnd w:id="33"/>
      <w:r>
        <w:rPr>
          <w:rFonts w:hint="eastAsia" w:ascii="宋体" w:hAnsi="宋体" w:eastAsia="宋体" w:cs="宋体"/>
          <w:sz w:val="28"/>
          <w:szCs w:val="28"/>
          <w:highlight w:val="none"/>
        </w:rPr>
        <w:t>日内向乙方提供上述技术资料；如甲方提供技术资料不符合前述约定的，应在接到乙方通知后</w:t>
      </w:r>
      <w:permStart w:id="34" w:edGrp="everyone"/>
      <w:r>
        <w:rPr>
          <w:rFonts w:hint="eastAsia" w:ascii="宋体" w:hAnsi="宋体" w:eastAsia="宋体" w:cs="宋体"/>
          <w:sz w:val="28"/>
          <w:szCs w:val="28"/>
          <w:highlight w:val="none"/>
          <w:u w:val="single"/>
        </w:rPr>
        <w:t xml:space="preserve">    </w:t>
      </w:r>
      <w:permEnd w:id="34"/>
      <w:r>
        <w:rPr>
          <w:rFonts w:hint="eastAsia" w:ascii="宋体" w:hAnsi="宋体" w:eastAsia="宋体" w:cs="宋体"/>
          <w:sz w:val="28"/>
          <w:szCs w:val="28"/>
          <w:highlight w:val="none"/>
        </w:rPr>
        <w:t>日内补交。甲方所提供的技术资料</w:t>
      </w:r>
      <w:r>
        <w:rPr>
          <w:rFonts w:hint="eastAsia" w:ascii="宋体" w:hAnsi="宋体" w:eastAsia="宋体" w:cs="宋体"/>
          <w:sz w:val="28"/>
          <w:szCs w:val="28"/>
          <w:highlight w:val="none"/>
          <w:lang w:val="en-US" w:eastAsia="zh-CN"/>
        </w:rPr>
        <w:t>应</w:t>
      </w:r>
      <w:r>
        <w:rPr>
          <w:rFonts w:hint="eastAsia" w:ascii="宋体" w:hAnsi="宋体" w:eastAsia="宋体" w:cs="宋体"/>
          <w:sz w:val="28"/>
          <w:szCs w:val="28"/>
          <w:highlight w:val="none"/>
        </w:rPr>
        <w:t>清晰、完整、有效，并确保不侵犯任何第三方的著作权、商标权、专利权、商业秘密等。</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2．提供工作条件：</w:t>
      </w:r>
    </w:p>
    <w:p>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    </w:t>
      </w:r>
      <w:permStart w:id="35" w:edGrp="everyone"/>
      <w:r>
        <w:rPr>
          <w:rFonts w:hint="eastAsia" w:ascii="宋体" w:hAnsi="宋体" w:eastAsia="宋体" w:cs="宋体"/>
          <w:sz w:val="28"/>
          <w:szCs w:val="28"/>
          <w:highlight w:val="none"/>
        </w:rPr>
        <w:t>（1）</w:t>
      </w:r>
      <w:r>
        <w:rPr>
          <w:rFonts w:hint="eastAsia" w:ascii="宋体" w:hAnsi="宋体" w:eastAsia="宋体" w:cs="宋体"/>
          <w:sz w:val="28"/>
          <w:szCs w:val="28"/>
          <w:highlight w:val="none"/>
          <w:u w:val="single"/>
        </w:rPr>
        <w:t xml:space="preserve">                                                 </w:t>
      </w:r>
    </w:p>
    <w:p>
      <w:pPr>
        <w:spacing w:line="360" w:lineRule="auto"/>
        <w:ind w:firstLine="1120" w:firstLineChars="4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（2）</w:t>
      </w:r>
      <w:r>
        <w:rPr>
          <w:rFonts w:hint="eastAsia" w:ascii="宋体" w:hAnsi="宋体" w:eastAsia="宋体" w:cs="宋体"/>
          <w:sz w:val="28"/>
          <w:szCs w:val="28"/>
          <w:highlight w:val="none"/>
          <w:u w:val="single"/>
        </w:rPr>
        <w:t xml:space="preserve">                                                 </w:t>
      </w:r>
    </w:p>
    <w:permEnd w:id="35"/>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3．其他：</w:t>
      </w:r>
      <w:permStart w:id="36" w:edGrp="everyone"/>
      <w:r>
        <w:rPr>
          <w:rFonts w:hint="eastAsia" w:ascii="宋体" w:hAnsi="宋体" w:eastAsia="宋体" w:cs="宋体"/>
          <w:sz w:val="28"/>
          <w:szCs w:val="28"/>
          <w:highlight w:val="none"/>
          <w:u w:val="single"/>
        </w:rPr>
        <w:t xml:space="preserve">                                                 </w:t>
      </w:r>
    </w:p>
    <w:permEnd w:id="36"/>
    <w:p>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4. 甲方提供上述工作条件和协作事项的时间及方式：</w:t>
      </w:r>
      <w:permStart w:id="37" w:edGrp="everyone"/>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permEnd w:id="37"/>
    </w:p>
    <w:p>
      <w:pPr>
        <w:tabs>
          <w:tab w:val="left" w:pos="54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第四条  </w:t>
      </w:r>
      <w:r>
        <w:rPr>
          <w:rFonts w:hint="eastAsia" w:ascii="宋体" w:hAnsi="宋体" w:eastAsia="宋体" w:cs="宋体"/>
          <w:sz w:val="28"/>
          <w:szCs w:val="28"/>
          <w:highlight w:val="none"/>
        </w:rPr>
        <w:t>甲方向乙方支付技术服务费及支付方式为：</w:t>
      </w:r>
    </w:p>
    <w:p>
      <w:pPr>
        <w:tabs>
          <w:tab w:val="left" w:pos="54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1．技术服务费总额(</w:t>
      </w:r>
      <w:r>
        <w:rPr>
          <w:rFonts w:hint="eastAsia" w:ascii="宋体" w:hAnsi="宋体" w:eastAsia="宋体" w:cs="宋体"/>
          <w:sz w:val="28"/>
          <w:szCs w:val="28"/>
          <w:highlight w:val="none"/>
          <w:u w:val="none"/>
        </w:rPr>
        <w:t xml:space="preserve">含税 </w:t>
      </w:r>
      <w:r>
        <w:rPr>
          <w:rFonts w:hint="eastAsia" w:ascii="宋体" w:hAnsi="宋体" w:eastAsia="宋体" w:cs="宋体"/>
          <w:sz w:val="28"/>
          <w:szCs w:val="28"/>
          <w:highlight w:val="none"/>
        </w:rPr>
        <w:t>)为</w:t>
      </w:r>
      <w:r>
        <w:rPr>
          <w:rFonts w:hint="eastAsia" w:ascii="宋体" w:hAnsi="宋体" w:eastAsia="宋体" w:cs="宋体"/>
          <w:sz w:val="28"/>
          <w:szCs w:val="28"/>
          <w:highlight w:val="none"/>
          <w:lang w:eastAsia="zh-CN"/>
        </w:rPr>
        <w:t>：¥</w:t>
      </w:r>
      <w:permStart w:id="38" w:edGrp="everyone"/>
      <w:r>
        <w:rPr>
          <w:rFonts w:hint="eastAsia" w:ascii="宋体" w:hAnsi="宋体" w:eastAsia="宋体" w:cs="宋体"/>
          <w:sz w:val="28"/>
          <w:szCs w:val="28"/>
          <w:highlight w:val="none"/>
          <w:u w:val="single"/>
        </w:rPr>
        <w:t xml:space="preserve">       </w:t>
      </w:r>
      <w:permEnd w:id="38"/>
      <w:r>
        <w:rPr>
          <w:rFonts w:hint="eastAsia" w:ascii="宋体" w:hAnsi="宋体" w:eastAsia="宋体" w:cs="宋体"/>
          <w:sz w:val="28"/>
          <w:szCs w:val="28"/>
          <w:highlight w:val="none"/>
        </w:rPr>
        <w:t>元（大</w:t>
      </w:r>
      <w:r>
        <w:rPr>
          <w:rFonts w:hint="eastAsia" w:ascii="宋体" w:hAnsi="宋体" w:eastAsia="宋体" w:cs="宋体"/>
          <w:sz w:val="28"/>
          <w:szCs w:val="28"/>
          <w:highlight w:val="none"/>
          <w:lang w:val="en-US" w:eastAsia="zh-CN"/>
        </w:rPr>
        <w:t>写：人民币</w:t>
      </w:r>
      <w:permStart w:id="39" w:edGrp="everyone"/>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permEnd w:id="39"/>
      <w:r>
        <w:rPr>
          <w:rFonts w:hint="eastAsia" w:ascii="宋体" w:hAnsi="宋体" w:eastAsia="宋体" w:cs="宋体"/>
          <w:sz w:val="28"/>
          <w:szCs w:val="28"/>
          <w:highlight w:val="none"/>
        </w:rPr>
        <w:t>）。</w:t>
      </w:r>
    </w:p>
    <w:p>
      <w:pPr>
        <w:tabs>
          <w:tab w:val="left" w:pos="54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其中：</w:t>
      </w:r>
      <w:permStart w:id="40" w:edGrp="everyone"/>
      <w:r>
        <w:rPr>
          <w:rFonts w:hint="eastAsia" w:ascii="宋体" w:hAnsi="宋体" w:eastAsia="宋体" w:cs="宋体"/>
          <w:sz w:val="28"/>
          <w:szCs w:val="28"/>
          <w:highlight w:val="none"/>
        </w:rPr>
        <w:t>（1）</w:t>
      </w:r>
      <w:r>
        <w:rPr>
          <w:rFonts w:hint="eastAsia" w:ascii="宋体" w:hAnsi="宋体" w:eastAsia="宋体" w:cs="宋体"/>
          <w:sz w:val="28"/>
          <w:szCs w:val="28"/>
          <w:highlight w:val="none"/>
          <w:u w:val="single"/>
        </w:rPr>
        <w:t xml:space="preserve">                                               </w:t>
      </w:r>
    </w:p>
    <w:p>
      <w:pPr>
        <w:tabs>
          <w:tab w:val="left" w:pos="54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      （2）</w:t>
      </w:r>
      <w:r>
        <w:rPr>
          <w:rFonts w:hint="eastAsia" w:ascii="宋体" w:hAnsi="宋体" w:eastAsia="宋体" w:cs="宋体"/>
          <w:sz w:val="28"/>
          <w:szCs w:val="28"/>
          <w:highlight w:val="none"/>
          <w:u w:val="single"/>
        </w:rPr>
        <w:t xml:space="preserve">                                                </w:t>
      </w:r>
      <w:permEnd w:id="40"/>
    </w:p>
    <w:p>
      <w:pPr>
        <w:tabs>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2．技术服务费由甲方</w:t>
      </w:r>
      <w:permStart w:id="41" w:edGrp="everyone"/>
      <w:r>
        <w:rPr>
          <w:rFonts w:hint="eastAsia" w:ascii="宋体" w:hAnsi="宋体" w:eastAsia="宋体" w:cs="宋体"/>
          <w:sz w:val="28"/>
          <w:szCs w:val="28"/>
          <w:highlight w:val="none"/>
          <w:u w:val="single"/>
        </w:rPr>
        <w:sym w:font="Wingdings 2" w:char="00A3"/>
      </w:r>
      <w:permEnd w:id="41"/>
      <w:r>
        <w:rPr>
          <w:rFonts w:hint="eastAsia" w:ascii="宋体" w:hAnsi="宋体" w:eastAsia="宋体" w:cs="宋体"/>
          <w:sz w:val="28"/>
          <w:szCs w:val="28"/>
          <w:highlight w:val="none"/>
          <w:u w:val="single"/>
        </w:rPr>
        <w:t>一次性</w:t>
      </w:r>
      <w:permStart w:id="42" w:edGrp="everyone"/>
      <w:r>
        <w:rPr>
          <w:rFonts w:hint="eastAsia" w:ascii="宋体" w:hAnsi="宋体" w:eastAsia="宋体" w:cs="宋体"/>
          <w:sz w:val="28"/>
          <w:szCs w:val="28"/>
          <w:highlight w:val="none"/>
          <w:u w:val="single"/>
        </w:rPr>
        <w:t>□</w:t>
      </w:r>
      <w:permEnd w:id="42"/>
      <w:r>
        <w:rPr>
          <w:rFonts w:hint="eastAsia" w:ascii="宋体" w:hAnsi="宋体" w:eastAsia="宋体" w:cs="宋体"/>
          <w:sz w:val="28"/>
          <w:szCs w:val="28"/>
          <w:highlight w:val="none"/>
          <w:u w:val="single"/>
        </w:rPr>
        <w:t>分期</w:t>
      </w:r>
      <w:r>
        <w:rPr>
          <w:rFonts w:hint="eastAsia" w:ascii="宋体" w:hAnsi="宋体" w:eastAsia="宋体" w:cs="宋体"/>
          <w:sz w:val="28"/>
          <w:szCs w:val="28"/>
          <w:highlight w:val="none"/>
        </w:rPr>
        <w:t>支付给乙方。</w:t>
      </w:r>
      <w:sdt>
        <w:sdtPr>
          <w:rPr>
            <w:rFonts w:hint="eastAsia" w:ascii="宋体" w:hAnsi="宋体" w:eastAsia="宋体" w:cs="宋体"/>
            <w:sz w:val="28"/>
            <w:szCs w:val="28"/>
            <w:highlight w:val="none"/>
          </w:rPr>
          <w:tag w:val="tag36"/>
          <w:id w:val="147454758"/>
          <w:lock w:val="sdtLocked"/>
          <w:showingPlcHdr/>
          <w15:appearance w15:val="hidden"/>
        </w:sdtPr>
        <w:sdtEndPr>
          <w:rPr>
            <w:rFonts w:hint="eastAsia" w:ascii="宋体" w:hAnsi="宋体" w:eastAsia="宋体" w:cs="宋体"/>
            <w:sz w:val="28"/>
            <w:szCs w:val="28"/>
            <w:highlight w:val="none"/>
          </w:rPr>
        </w:sdtEndPr>
        <w:sdtContent>
          <w:r>
            <w:rPr>
              <w:rFonts w:hint="eastAsia" w:ascii="宋体" w:hAnsi="宋体" w:eastAsia="宋体" w:cs="宋体"/>
              <w:sz w:val="28"/>
              <w:szCs w:val="28"/>
              <w:highlight w:val="none"/>
            </w:rPr>
            <w:t xml:space="preserve">     </w:t>
          </w:r>
        </w:sdtContent>
      </w:sdt>
    </w:p>
    <w:p>
      <w:pPr>
        <w:tabs>
          <w:tab w:val="left" w:pos="720"/>
          <w:tab w:val="left" w:pos="900"/>
        </w:tabs>
        <w:spacing w:line="360" w:lineRule="auto"/>
        <w:ind w:left="600" w:leftChars="300"/>
        <w:rPr>
          <w:rFonts w:hint="eastAsia" w:ascii="宋体" w:hAnsi="宋体" w:eastAsia="宋体" w:cs="宋体"/>
          <w:sz w:val="28"/>
          <w:szCs w:val="28"/>
          <w:highlight w:val="none"/>
        </w:rPr>
      </w:pPr>
      <w:r>
        <w:rPr>
          <w:rFonts w:hint="eastAsia" w:ascii="宋体" w:hAnsi="宋体" w:eastAsia="宋体" w:cs="宋体"/>
          <w:sz w:val="28"/>
          <w:szCs w:val="28"/>
          <w:highlight w:val="none"/>
        </w:rPr>
        <w:t>具体支付方式和时间如下：</w:t>
      </w:r>
    </w:p>
    <w:p>
      <w:pPr>
        <w:spacing w:line="360" w:lineRule="auto"/>
        <w:ind w:firstLine="560" w:firstLineChars="200"/>
        <w:rPr>
          <w:rFonts w:hint="eastAsia" w:ascii="宋体" w:hAnsi="宋体" w:eastAsia="宋体" w:cs="宋体"/>
          <w:sz w:val="28"/>
          <w:szCs w:val="28"/>
          <w:highlight w:val="none"/>
        </w:rPr>
      </w:pPr>
      <w:permStart w:id="43" w:edGrp="everyone"/>
      <w:r>
        <w:rPr>
          <w:rFonts w:hint="eastAsia" w:ascii="宋体" w:hAnsi="宋体" w:eastAsia="宋体" w:cs="宋体"/>
          <w:sz w:val="28"/>
          <w:szCs w:val="28"/>
          <w:highlight w:val="none"/>
        </w:rPr>
        <w:t>（1）</w:t>
      </w:r>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u w:val="single"/>
        </w:rPr>
        <w:t xml:space="preserve">                                                     </w:t>
      </w:r>
    </w:p>
    <w:permEnd w:id="43"/>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bCs/>
          <w:sz w:val="28"/>
          <w:szCs w:val="28"/>
          <w:highlight w:val="none"/>
        </w:rPr>
        <w:t>乙方指定以下账户为技术服务费的唯一收款账户</w:t>
      </w:r>
      <w:r>
        <w:rPr>
          <w:rFonts w:hint="eastAsia" w:ascii="宋体" w:hAnsi="宋体" w:eastAsia="宋体" w:cs="宋体"/>
          <w:bCs/>
          <w:i/>
          <w:sz w:val="28"/>
          <w:szCs w:val="28"/>
          <w:highlight w:val="none"/>
        </w:rPr>
        <w:t>（收款户名应与合同封面乙方保持一致）</w:t>
      </w:r>
      <w:r>
        <w:rPr>
          <w:rFonts w:hint="eastAsia" w:ascii="宋体" w:hAnsi="宋体" w:eastAsia="宋体" w:cs="宋体"/>
          <w:sz w:val="28"/>
          <w:szCs w:val="28"/>
          <w:highlight w:val="none"/>
        </w:rPr>
        <w:t>：</w:t>
      </w:r>
    </w:p>
    <w:p>
      <w:pPr>
        <w:spacing w:line="360" w:lineRule="auto"/>
        <w:ind w:firstLine="560" w:firstLineChars="200"/>
        <w:rPr>
          <w:rFonts w:hint="eastAsia" w:ascii="宋体" w:hAnsi="宋体" w:eastAsia="宋体" w:cs="宋体"/>
          <w:sz w:val="28"/>
          <w:szCs w:val="28"/>
          <w:highlight w:val="none"/>
        </w:rPr>
      </w:pPr>
      <w:permStart w:id="44" w:edGrp="everyone"/>
      <w:r>
        <w:rPr>
          <w:rFonts w:hint="eastAsia" w:ascii="宋体" w:hAnsi="宋体" w:eastAsia="宋体" w:cs="宋体"/>
          <w:sz w:val="28"/>
          <w:szCs w:val="28"/>
          <w:highlight w:val="none"/>
        </w:rPr>
        <w:t>□</w:t>
      </w:r>
      <w:permEnd w:id="44"/>
      <w:r>
        <w:rPr>
          <w:rFonts w:hint="eastAsia" w:ascii="宋体" w:hAnsi="宋体" w:eastAsia="宋体" w:cs="宋体"/>
          <w:sz w:val="28"/>
          <w:szCs w:val="28"/>
          <w:highlight w:val="none"/>
        </w:rPr>
        <w:t xml:space="preserve">户名：中山大学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账号：44050143004609000001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开户行：中国建设银行广州中山大学支行</w:t>
      </w:r>
    </w:p>
    <w:p>
      <w:pPr>
        <w:spacing w:line="360" w:lineRule="auto"/>
        <w:ind w:firstLine="560" w:firstLineChars="200"/>
        <w:rPr>
          <w:rFonts w:hint="eastAsia" w:ascii="宋体" w:hAnsi="宋体" w:eastAsia="宋体" w:cs="宋体"/>
          <w:sz w:val="28"/>
          <w:szCs w:val="28"/>
          <w:highlight w:val="none"/>
        </w:rPr>
      </w:pPr>
      <w:permStart w:id="45" w:edGrp="everyone"/>
      <w:r>
        <w:rPr>
          <w:rFonts w:hint="eastAsia" w:ascii="宋体" w:hAnsi="宋体" w:eastAsia="宋体" w:cs="宋体"/>
          <w:sz w:val="28"/>
          <w:szCs w:val="28"/>
          <w:highlight w:val="none"/>
        </w:rPr>
        <w:t>□</w:t>
      </w:r>
      <w:permEnd w:id="45"/>
      <w:r>
        <w:rPr>
          <w:rFonts w:hint="eastAsia" w:ascii="宋体" w:hAnsi="宋体" w:eastAsia="宋体" w:cs="宋体"/>
          <w:sz w:val="28"/>
          <w:szCs w:val="28"/>
          <w:highlight w:val="none"/>
        </w:rPr>
        <w:t>户名：中山大学·深圳</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账号：41000500040085564</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开户行：中国农业银行深圳市分行</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合同约定的技术服务费以到达乙方以上账号为收讫，甲方在支付款项时需详细注明本合同所列技术服务项目名称或合同编号。如甲方通过向上述账户汇款以外的方式支付款项，乙方将不予认可并视为甲方未履行付款义务。</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4.甲方支付账号信息:</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户名:</w:t>
      </w:r>
      <w:permStart w:id="46" w:edGrp="everyone"/>
      <w:r>
        <w:rPr>
          <w:rFonts w:hint="eastAsia" w:ascii="宋体" w:hAnsi="宋体" w:eastAsia="宋体" w:cs="宋体"/>
          <w:sz w:val="28"/>
          <w:szCs w:val="28"/>
          <w:highlight w:val="none"/>
          <w:u w:val="single"/>
        </w:rPr>
        <w:t xml:space="preserve">                                                     </w:t>
      </w:r>
    </w:p>
    <w:permEnd w:id="46"/>
    <w:p>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账号:</w:t>
      </w:r>
      <w:permStart w:id="47" w:edGrp="everyone"/>
      <w:r>
        <w:rPr>
          <w:rFonts w:hint="eastAsia" w:ascii="宋体" w:hAnsi="宋体" w:eastAsia="宋体" w:cs="宋体"/>
          <w:sz w:val="28"/>
          <w:szCs w:val="28"/>
          <w:highlight w:val="none"/>
          <w:u w:val="single"/>
        </w:rPr>
        <w:t xml:space="preserve">                                                     </w:t>
      </w:r>
    </w:p>
    <w:permEnd w:id="47"/>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开户行:</w:t>
      </w:r>
      <w:permStart w:id="48" w:edGrp="everyone"/>
      <w:r>
        <w:rPr>
          <w:rFonts w:hint="eastAsia" w:ascii="宋体" w:hAnsi="宋体" w:eastAsia="宋体" w:cs="宋体"/>
          <w:sz w:val="28"/>
          <w:szCs w:val="28"/>
          <w:highlight w:val="none"/>
          <w:u w:val="single"/>
        </w:rPr>
        <w:t xml:space="preserve">                                                   </w:t>
      </w:r>
    </w:p>
    <w:permEnd w:id="48"/>
    <w:p>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税号:</w:t>
      </w:r>
      <w:permStart w:id="49" w:edGrp="everyone"/>
      <w:r>
        <w:rPr>
          <w:rFonts w:hint="eastAsia" w:ascii="宋体" w:hAnsi="宋体" w:eastAsia="宋体" w:cs="宋体"/>
          <w:sz w:val="28"/>
          <w:szCs w:val="28"/>
          <w:highlight w:val="none"/>
          <w:u w:val="single"/>
        </w:rPr>
        <w:t xml:space="preserve">                                                     </w:t>
      </w:r>
    </w:p>
    <w:permEnd w:id="49"/>
    <w:p>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第五条  </w:t>
      </w:r>
      <w:r>
        <w:rPr>
          <w:rFonts w:hint="eastAsia" w:ascii="宋体" w:hAnsi="宋体" w:eastAsia="宋体" w:cs="宋体"/>
          <w:bCs/>
          <w:sz w:val="28"/>
          <w:szCs w:val="28"/>
          <w:highlight w:val="none"/>
        </w:rPr>
        <w:t>双方</w:t>
      </w:r>
      <w:r>
        <w:rPr>
          <w:rFonts w:hint="eastAsia" w:ascii="宋体" w:hAnsi="宋体" w:eastAsia="宋体" w:cs="宋体"/>
          <w:sz w:val="28"/>
          <w:szCs w:val="28"/>
          <w:highlight w:val="none"/>
        </w:rPr>
        <w:t>确定因履行本合同应遵守的保密义务如下：</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甲方：</w:t>
      </w:r>
    </w:p>
    <w:p>
      <w:pPr>
        <w:tabs>
          <w:tab w:val="left" w:pos="54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1. 保密内容（包括技术信息和经营信息，本项目不涉及国家秘密）：</w:t>
      </w:r>
      <w:permStart w:id="50" w:edGrp="everyone"/>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permEnd w:id="50"/>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 </w:t>
      </w:r>
      <w:r>
        <w:rPr>
          <w:rFonts w:hint="eastAsia" w:ascii="宋体" w:hAnsi="宋体" w:eastAsia="宋体" w:cs="宋体"/>
          <w:sz w:val="28"/>
          <w:szCs w:val="28"/>
          <w:highlight w:val="none"/>
          <w:lang w:val="en-US" w:eastAsia="zh-CN"/>
        </w:rPr>
        <w:t>保密</w:t>
      </w:r>
      <w:r>
        <w:rPr>
          <w:rFonts w:hint="eastAsia" w:ascii="宋体" w:hAnsi="宋体" w:eastAsia="宋体" w:cs="宋体"/>
          <w:sz w:val="28"/>
          <w:szCs w:val="28"/>
          <w:highlight w:val="none"/>
        </w:rPr>
        <w:t>人员范围：</w:t>
      </w:r>
      <w:permStart w:id="51" w:edGrp="everyone"/>
      <w:r>
        <w:rPr>
          <w:rFonts w:hint="eastAsia" w:ascii="宋体" w:hAnsi="宋体" w:eastAsia="宋体" w:cs="宋体"/>
          <w:sz w:val="28"/>
          <w:szCs w:val="28"/>
          <w:highlight w:val="none"/>
          <w:u w:val="single"/>
        </w:rPr>
        <w:t xml:space="preserve">                                            </w:t>
      </w:r>
    </w:p>
    <w:permEnd w:id="51"/>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3．保密期限：</w:t>
      </w:r>
      <w:permStart w:id="52" w:edGrp="everyone"/>
      <w:r>
        <w:rPr>
          <w:rFonts w:hint="eastAsia" w:ascii="宋体" w:hAnsi="宋体" w:eastAsia="宋体" w:cs="宋体"/>
          <w:sz w:val="28"/>
          <w:szCs w:val="28"/>
          <w:highlight w:val="none"/>
          <w:u w:val="single"/>
        </w:rPr>
        <w:t xml:space="preserve">                                                 </w:t>
      </w:r>
      <w:permEnd w:id="52"/>
    </w:p>
    <w:p>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4．泄密责任：</w:t>
      </w:r>
      <w:permStart w:id="53" w:edGrp="everyone"/>
      <w:r>
        <w:rPr>
          <w:rFonts w:hint="eastAsia" w:ascii="宋体" w:hAnsi="宋体" w:eastAsia="宋体" w:cs="宋体"/>
          <w:sz w:val="28"/>
          <w:szCs w:val="28"/>
          <w:highlight w:val="none"/>
          <w:u w:val="single"/>
        </w:rPr>
        <w:t xml:space="preserve">                                                 </w:t>
      </w:r>
      <w:permEnd w:id="53"/>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乙方：</w:t>
      </w:r>
    </w:p>
    <w:p>
      <w:pPr>
        <w:tabs>
          <w:tab w:val="left" w:pos="54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1. 保密内容（包括技术信息和经营信息，本项目不涉及国家秘密）：</w:t>
      </w:r>
      <w:permStart w:id="54" w:edGrp="everyone"/>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permEnd w:id="54"/>
    </w:p>
    <w:p>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 </w:t>
      </w:r>
      <w:r>
        <w:rPr>
          <w:rFonts w:hint="eastAsia" w:ascii="宋体" w:hAnsi="宋体" w:eastAsia="宋体" w:cs="宋体"/>
          <w:sz w:val="28"/>
          <w:szCs w:val="28"/>
          <w:highlight w:val="none"/>
          <w:lang w:val="en-US" w:eastAsia="zh-CN"/>
        </w:rPr>
        <w:t>保密</w:t>
      </w:r>
      <w:r>
        <w:rPr>
          <w:rFonts w:hint="eastAsia" w:ascii="宋体" w:hAnsi="宋体" w:eastAsia="宋体" w:cs="宋体"/>
          <w:sz w:val="28"/>
          <w:szCs w:val="28"/>
          <w:highlight w:val="none"/>
        </w:rPr>
        <w:t>人员范围：</w:t>
      </w:r>
      <w:permStart w:id="55" w:edGrp="everyone"/>
      <w:r>
        <w:rPr>
          <w:rFonts w:hint="eastAsia" w:ascii="宋体" w:hAnsi="宋体" w:eastAsia="宋体" w:cs="宋体"/>
          <w:sz w:val="28"/>
          <w:szCs w:val="28"/>
          <w:highlight w:val="none"/>
          <w:u w:val="single"/>
        </w:rPr>
        <w:t xml:space="preserve">                                            </w:t>
      </w:r>
    </w:p>
    <w:permEnd w:id="55"/>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none"/>
        </w:rPr>
        <w:t>3．保密期限：</w:t>
      </w:r>
      <w:permStart w:id="56" w:edGrp="everyone"/>
      <w:r>
        <w:rPr>
          <w:rFonts w:hint="eastAsia" w:ascii="宋体" w:hAnsi="宋体" w:eastAsia="宋体" w:cs="宋体"/>
          <w:sz w:val="28"/>
          <w:szCs w:val="28"/>
          <w:highlight w:val="none"/>
          <w:u w:val="single"/>
        </w:rPr>
        <w:t xml:space="preserve">                                                </w:t>
      </w:r>
    </w:p>
    <w:permEnd w:id="56"/>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4．泄密责任：</w:t>
      </w:r>
      <w:permStart w:id="57" w:edGrp="everyone"/>
      <w:r>
        <w:rPr>
          <w:rFonts w:hint="eastAsia" w:ascii="宋体" w:hAnsi="宋体" w:eastAsia="宋体" w:cs="宋体"/>
          <w:sz w:val="28"/>
          <w:szCs w:val="28"/>
          <w:highlight w:val="none"/>
          <w:u w:val="single"/>
        </w:rPr>
        <w:t xml:space="preserve">                                                </w:t>
      </w:r>
    </w:p>
    <w:permEnd w:id="57"/>
    <w:p>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第六条  </w:t>
      </w:r>
      <w:r>
        <w:rPr>
          <w:rFonts w:hint="eastAsia" w:ascii="宋体" w:hAnsi="宋体" w:eastAsia="宋体" w:cs="宋体"/>
          <w:sz w:val="28"/>
          <w:szCs w:val="28"/>
          <w:highlight w:val="none"/>
        </w:rPr>
        <w:t>本合同的变更必须由双方协商一致，并以书面形式确定。但有下列情形之一的，一方可以向另一方提出变更，另一方应当在</w:t>
      </w:r>
      <w:permStart w:id="58" w:edGrp="everyone"/>
      <w:r>
        <w:rPr>
          <w:rFonts w:hint="eastAsia" w:ascii="宋体" w:hAnsi="宋体" w:eastAsia="宋体" w:cs="宋体"/>
          <w:sz w:val="28"/>
          <w:szCs w:val="28"/>
          <w:highlight w:val="none"/>
          <w:u w:val="single"/>
        </w:rPr>
        <w:t xml:space="preserve">      </w:t>
      </w:r>
      <w:permEnd w:id="58"/>
      <w:r>
        <w:rPr>
          <w:rFonts w:hint="eastAsia" w:ascii="宋体" w:hAnsi="宋体" w:eastAsia="宋体" w:cs="宋体"/>
          <w:sz w:val="28"/>
          <w:szCs w:val="28"/>
          <w:highlight w:val="none"/>
        </w:rPr>
        <w:t>日内予以答复；逾期未予答复的，视为同意：</w:t>
      </w:r>
    </w:p>
    <w:p>
      <w:pPr>
        <w:tabs>
          <w:tab w:val="left" w:pos="720"/>
        </w:tabs>
        <w:spacing w:line="360" w:lineRule="auto"/>
        <w:ind w:left="418" w:leftChars="209" w:firstLine="179" w:firstLineChars="64"/>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 因不可抗力等客观原因造成延期交付；                     </w:t>
      </w:r>
    </w:p>
    <w:p>
      <w:pPr>
        <w:tabs>
          <w:tab w:val="left" w:pos="720"/>
        </w:tabs>
        <w:spacing w:line="360" w:lineRule="auto"/>
        <w:ind w:left="418" w:leftChars="209" w:firstLine="179" w:firstLineChars="64"/>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2．因离职、退休等原因变更项目负责人；    </w:t>
      </w:r>
    </w:p>
    <w:p>
      <w:pPr>
        <w:tabs>
          <w:tab w:val="left" w:pos="290"/>
        </w:tabs>
        <w:spacing w:line="360" w:lineRule="auto"/>
        <w:ind w:left="418" w:leftChars="209" w:firstLine="179" w:firstLineChars="64"/>
        <w:rPr>
          <w:rFonts w:hint="eastAsia" w:ascii="宋体" w:hAnsi="宋体" w:eastAsia="宋体" w:cs="宋体"/>
          <w:sz w:val="28"/>
          <w:szCs w:val="28"/>
          <w:highlight w:val="none"/>
          <w:u w:val="single"/>
        </w:rPr>
      </w:pPr>
      <w:permStart w:id="59" w:edGrp="everyone"/>
      <w:r>
        <w:rPr>
          <w:rFonts w:hint="eastAsia" w:ascii="宋体" w:hAnsi="宋体" w:eastAsia="宋体" w:cs="宋体"/>
          <w:sz w:val="28"/>
          <w:szCs w:val="28"/>
          <w:highlight w:val="none"/>
        </w:rPr>
        <w:t xml:space="preserve">3.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ermEnd w:id="59"/>
    </w:p>
    <w:p>
      <w:pPr>
        <w:tabs>
          <w:tab w:val="left" w:pos="290"/>
        </w:tabs>
        <w:spacing w:line="360" w:lineRule="auto"/>
        <w:ind w:left="142" w:leftChars="71"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第七条 </w:t>
      </w:r>
      <w:r>
        <w:rPr>
          <w:rFonts w:hint="eastAsia" w:ascii="宋体" w:hAnsi="宋体" w:eastAsia="宋体" w:cs="宋体"/>
          <w:sz w:val="28"/>
          <w:szCs w:val="28"/>
          <w:highlight w:val="none"/>
        </w:rPr>
        <w:t>双方确定，按以下列标准和方式对乙方的技术服务工作成果进行验收：</w:t>
      </w:r>
    </w:p>
    <w:p>
      <w:pPr>
        <w:tabs>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1．乙方完成技术服务工作的形式：</w:t>
      </w:r>
      <w:permStart w:id="60" w:edGrp="everyone"/>
      <w:r>
        <w:rPr>
          <w:rFonts w:hint="eastAsia" w:ascii="宋体" w:hAnsi="宋体" w:eastAsia="宋体" w:cs="宋体"/>
          <w:sz w:val="28"/>
          <w:szCs w:val="28"/>
          <w:highlight w:val="none"/>
          <w:u w:val="single"/>
        </w:rPr>
        <w:t xml:space="preserve">                            </w:t>
      </w:r>
      <w:permEnd w:id="60"/>
    </w:p>
    <w:p>
      <w:pPr>
        <w:tabs>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2．技术服务工作成果的验收标准：</w:t>
      </w:r>
      <w:permStart w:id="61" w:edGrp="everyone"/>
      <w:r>
        <w:rPr>
          <w:rFonts w:hint="eastAsia" w:ascii="宋体" w:hAnsi="宋体" w:eastAsia="宋体" w:cs="宋体"/>
          <w:sz w:val="28"/>
          <w:szCs w:val="28"/>
          <w:highlight w:val="none"/>
          <w:u w:val="single"/>
        </w:rPr>
        <w:t xml:space="preserve">                            </w:t>
      </w:r>
      <w:permEnd w:id="61"/>
    </w:p>
    <w:p>
      <w:pPr>
        <w:tabs>
          <w:tab w:val="left" w:pos="90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3．技术服务工作成果按以下第</w:t>
      </w:r>
      <w:permStart w:id="62" w:edGrp="everyone"/>
      <w:r>
        <w:rPr>
          <w:rFonts w:hint="eastAsia" w:ascii="宋体" w:hAnsi="宋体" w:eastAsia="宋体" w:cs="宋体"/>
          <w:sz w:val="28"/>
          <w:szCs w:val="28"/>
          <w:highlight w:val="none"/>
          <w:u w:val="single"/>
        </w:rPr>
        <w:t xml:space="preserve">   </w:t>
      </w:r>
      <w:permEnd w:id="62"/>
      <w:r>
        <w:rPr>
          <w:rFonts w:hint="eastAsia" w:ascii="宋体" w:hAnsi="宋体" w:eastAsia="宋体" w:cs="宋体"/>
          <w:sz w:val="28"/>
          <w:szCs w:val="28"/>
          <w:highlight w:val="none"/>
        </w:rPr>
        <w:t>种方法验收：</w:t>
      </w:r>
    </w:p>
    <w:p>
      <w:pPr>
        <w:tabs>
          <w:tab w:val="left" w:pos="36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（1）乙方按照合同约定提交成果即视为验收通过；</w:t>
      </w:r>
    </w:p>
    <w:p>
      <w:pPr>
        <w:tabs>
          <w:tab w:val="left" w:pos="36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（2）甲方支付尾款即视为验收通过；      </w:t>
      </w:r>
    </w:p>
    <w:p>
      <w:pPr>
        <w:tabs>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（3）其他验收方式：</w:t>
      </w:r>
      <w:permStart w:id="63" w:edGrp="everyone"/>
      <w:r>
        <w:rPr>
          <w:rFonts w:hint="eastAsia" w:ascii="宋体" w:hAnsi="宋体" w:eastAsia="宋体" w:cs="宋体"/>
          <w:sz w:val="28"/>
          <w:szCs w:val="28"/>
          <w:highlight w:val="none"/>
          <w:u w:val="single"/>
        </w:rPr>
        <w:t xml:space="preserve">                                        </w:t>
      </w:r>
      <w:permEnd w:id="63"/>
    </w:p>
    <w:p>
      <w:pPr>
        <w:tabs>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4．验收的时间和地点：</w:t>
      </w:r>
      <w:permStart w:id="64" w:edGrp="everyone"/>
      <w:r>
        <w:rPr>
          <w:rFonts w:hint="eastAsia" w:ascii="宋体" w:hAnsi="宋体" w:eastAsia="宋体" w:cs="宋体"/>
          <w:sz w:val="28"/>
          <w:szCs w:val="28"/>
          <w:highlight w:val="none"/>
          <w:u w:val="single"/>
        </w:rPr>
        <w:t xml:space="preserve">                                      </w:t>
      </w:r>
      <w:permEnd w:id="64"/>
    </w:p>
    <w:p>
      <w:pPr>
        <w:tabs>
          <w:tab w:val="left" w:pos="36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第八条  </w:t>
      </w:r>
      <w:r>
        <w:rPr>
          <w:rFonts w:hint="eastAsia" w:ascii="宋体" w:hAnsi="宋体" w:eastAsia="宋体" w:cs="宋体"/>
          <w:bCs/>
          <w:sz w:val="28"/>
          <w:szCs w:val="28"/>
          <w:highlight w:val="none"/>
        </w:rPr>
        <w:t>双方</w:t>
      </w:r>
      <w:r>
        <w:rPr>
          <w:rFonts w:hint="eastAsia" w:ascii="宋体" w:hAnsi="宋体" w:eastAsia="宋体" w:cs="宋体"/>
          <w:sz w:val="28"/>
          <w:szCs w:val="28"/>
          <w:highlight w:val="none"/>
        </w:rPr>
        <w:t>确定：</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1．在本合同有效期内，甲方利用乙方提交的技术服务工作成果所完成的新的技术成果，归</w:t>
      </w:r>
      <w:r>
        <w:rPr>
          <w:rFonts w:hint="eastAsia" w:ascii="宋体" w:hAnsi="宋体" w:eastAsia="宋体" w:cs="宋体"/>
          <w:sz w:val="28"/>
          <w:szCs w:val="28"/>
          <w:highlight w:val="none"/>
          <w:u w:val="single"/>
        </w:rPr>
        <w:t xml:space="preserve"> </w:t>
      </w:r>
      <w:permStart w:id="65" w:edGrp="everyone"/>
      <w:r>
        <w:rPr>
          <w:rFonts w:hint="eastAsia" w:ascii="宋体" w:hAnsi="宋体" w:eastAsia="宋体" w:cs="宋体"/>
          <w:sz w:val="28"/>
          <w:szCs w:val="28"/>
          <w:highlight w:val="none"/>
          <w:u w:val="single"/>
        </w:rPr>
        <w:t>□</w:t>
      </w:r>
      <w:permEnd w:id="65"/>
      <w:r>
        <w:rPr>
          <w:rFonts w:hint="eastAsia" w:ascii="宋体" w:hAnsi="宋体" w:eastAsia="宋体" w:cs="宋体"/>
          <w:sz w:val="28"/>
          <w:szCs w:val="28"/>
          <w:highlight w:val="none"/>
          <w:u w:val="single"/>
        </w:rPr>
        <w:t xml:space="preserve">甲方 </w:t>
      </w:r>
      <w:permStart w:id="66" w:edGrp="everyone"/>
      <w:r>
        <w:rPr>
          <w:rFonts w:hint="eastAsia" w:ascii="宋体" w:hAnsi="宋体" w:eastAsia="宋体" w:cs="宋体"/>
          <w:sz w:val="28"/>
          <w:szCs w:val="28"/>
          <w:highlight w:val="none"/>
          <w:u w:val="single"/>
        </w:rPr>
        <w:t>□</w:t>
      </w:r>
      <w:permEnd w:id="66"/>
      <w:r>
        <w:rPr>
          <w:rFonts w:hint="eastAsia" w:ascii="宋体" w:hAnsi="宋体" w:eastAsia="宋体" w:cs="宋体"/>
          <w:sz w:val="28"/>
          <w:szCs w:val="28"/>
          <w:highlight w:val="none"/>
          <w:u w:val="single"/>
        </w:rPr>
        <w:t xml:space="preserve">双方 </w:t>
      </w:r>
      <w:r>
        <w:rPr>
          <w:rFonts w:hint="eastAsia" w:ascii="宋体" w:hAnsi="宋体" w:eastAsia="宋体" w:cs="宋体"/>
          <w:sz w:val="28"/>
          <w:szCs w:val="28"/>
          <w:highlight w:val="none"/>
        </w:rPr>
        <w:t>所有。</w:t>
      </w:r>
    </w:p>
    <w:p>
      <w:pPr>
        <w:tabs>
          <w:tab w:val="left" w:pos="54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2．在本合同有效期内，乙方利用甲方提供的技术资料和工作条件所完成的新的技术成果，归</w:t>
      </w:r>
      <w:r>
        <w:rPr>
          <w:rFonts w:hint="eastAsia" w:ascii="宋体" w:hAnsi="宋体" w:eastAsia="宋体" w:cs="宋体"/>
          <w:sz w:val="28"/>
          <w:szCs w:val="28"/>
          <w:highlight w:val="none"/>
          <w:u w:val="single"/>
        </w:rPr>
        <w:t xml:space="preserve"> </w:t>
      </w:r>
      <w:permStart w:id="67" w:edGrp="everyone"/>
      <w:r>
        <w:rPr>
          <w:rFonts w:hint="eastAsia" w:ascii="宋体" w:hAnsi="宋体" w:eastAsia="宋体" w:cs="宋体"/>
          <w:sz w:val="28"/>
          <w:szCs w:val="28"/>
          <w:highlight w:val="none"/>
          <w:u w:val="single"/>
        </w:rPr>
        <w:t>□</w:t>
      </w:r>
      <w:permEnd w:id="67"/>
      <w:r>
        <w:rPr>
          <w:rFonts w:hint="eastAsia" w:ascii="宋体" w:hAnsi="宋体" w:eastAsia="宋体" w:cs="宋体"/>
          <w:sz w:val="28"/>
          <w:szCs w:val="28"/>
          <w:highlight w:val="none"/>
          <w:u w:val="single"/>
        </w:rPr>
        <w:t xml:space="preserve">乙方 </w:t>
      </w:r>
      <w:permStart w:id="68" w:edGrp="everyone"/>
      <w:r>
        <w:rPr>
          <w:rFonts w:hint="eastAsia" w:ascii="宋体" w:hAnsi="宋体" w:eastAsia="宋体" w:cs="宋体"/>
          <w:sz w:val="28"/>
          <w:szCs w:val="28"/>
          <w:highlight w:val="none"/>
          <w:u w:val="single"/>
        </w:rPr>
        <w:t>□</w:t>
      </w:r>
      <w:permEnd w:id="68"/>
      <w:r>
        <w:rPr>
          <w:rFonts w:hint="eastAsia" w:ascii="宋体" w:hAnsi="宋体" w:eastAsia="宋体" w:cs="宋体"/>
          <w:sz w:val="28"/>
          <w:szCs w:val="28"/>
          <w:highlight w:val="none"/>
          <w:u w:val="single"/>
        </w:rPr>
        <w:t xml:space="preserve">双方 </w:t>
      </w:r>
      <w:r>
        <w:rPr>
          <w:rFonts w:hint="eastAsia" w:ascii="宋体" w:hAnsi="宋体" w:eastAsia="宋体" w:cs="宋体"/>
          <w:sz w:val="28"/>
          <w:szCs w:val="28"/>
          <w:highlight w:val="none"/>
        </w:rPr>
        <w:t>所有。</w:t>
      </w:r>
    </w:p>
    <w:p>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第九条</w:t>
      </w:r>
      <w:r>
        <w:rPr>
          <w:rFonts w:hint="eastAsia" w:ascii="宋体" w:hAnsi="宋体" w:eastAsia="宋体" w:cs="宋体"/>
          <w:sz w:val="28"/>
          <w:szCs w:val="28"/>
          <w:highlight w:val="none"/>
        </w:rPr>
        <w:t xml:space="preserve">  双方确定，按以下约定承担各自的违约责任：</w:t>
      </w:r>
    </w:p>
    <w:p>
      <w:pPr>
        <w:tabs>
          <w:tab w:val="left" w:pos="720"/>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1．甲方如未按本合同第三条约定为乙方提供协助，因此导致乙方交付时间延迟，乙方不承担责任。</w:t>
      </w:r>
    </w:p>
    <w:p>
      <w:pPr>
        <w:tabs>
          <w:tab w:val="left" w:pos="720"/>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2.甲方如未按本合同第四条约定支付技术服务费，每逾期1日，甲方应按技术服务费总额</w:t>
      </w:r>
      <w:permStart w:id="69" w:edGrp="everyone"/>
      <w:r>
        <w:rPr>
          <w:rFonts w:hint="eastAsia" w:ascii="宋体" w:hAnsi="宋体" w:eastAsia="宋体" w:cs="宋体"/>
          <w:sz w:val="28"/>
          <w:szCs w:val="28"/>
          <w:highlight w:val="none"/>
          <w:u w:val="single"/>
        </w:rPr>
        <w:t xml:space="preserve">     </w:t>
      </w:r>
      <w:permEnd w:id="69"/>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的标准向乙方支付违约金。</w:t>
      </w:r>
      <w:r>
        <w:rPr>
          <w:rFonts w:hint="eastAsia" w:ascii="宋体" w:hAnsi="宋体" w:eastAsia="宋体" w:cs="宋体"/>
          <w:bCs/>
          <w:sz w:val="28"/>
          <w:szCs w:val="28"/>
          <w:highlight w:val="none"/>
        </w:rPr>
        <w:t>逾期支付超过</w:t>
      </w:r>
      <w:permStart w:id="70" w:edGrp="everyone"/>
      <w:r>
        <w:rPr>
          <w:rFonts w:hint="eastAsia" w:ascii="宋体" w:hAnsi="宋体" w:eastAsia="宋体" w:cs="宋体"/>
          <w:bCs/>
          <w:sz w:val="28"/>
          <w:szCs w:val="28"/>
          <w:highlight w:val="none"/>
          <w:u w:val="single"/>
        </w:rPr>
        <w:t xml:space="preserve">     </w:t>
      </w:r>
      <w:permEnd w:id="70"/>
      <w:r>
        <w:rPr>
          <w:rFonts w:hint="eastAsia" w:ascii="宋体" w:hAnsi="宋体" w:eastAsia="宋体" w:cs="宋体"/>
          <w:bCs/>
          <w:sz w:val="28"/>
          <w:szCs w:val="28"/>
          <w:highlight w:val="none"/>
        </w:rPr>
        <w:t>日，乙方有权解除本合同，已收取款项不予退还，并要求甲方按</w:t>
      </w:r>
      <w:r>
        <w:rPr>
          <w:rFonts w:hint="eastAsia" w:ascii="宋体" w:hAnsi="宋体" w:eastAsia="宋体" w:cs="宋体"/>
          <w:sz w:val="28"/>
          <w:szCs w:val="28"/>
          <w:highlight w:val="none"/>
        </w:rPr>
        <w:t>技术服务费总额</w:t>
      </w:r>
      <w:permStart w:id="71" w:edGrp="everyone"/>
      <w:r>
        <w:rPr>
          <w:rFonts w:hint="eastAsia" w:ascii="宋体" w:hAnsi="宋体" w:eastAsia="宋体" w:cs="宋体"/>
          <w:sz w:val="28"/>
          <w:szCs w:val="28"/>
          <w:highlight w:val="none"/>
          <w:u w:val="single"/>
        </w:rPr>
        <w:t xml:space="preserve">     </w:t>
      </w:r>
      <w:permEnd w:id="71"/>
      <w:r>
        <w:rPr>
          <w:rFonts w:hint="eastAsia" w:ascii="宋体" w:hAnsi="宋体" w:eastAsia="宋体" w:cs="宋体"/>
          <w:sz w:val="28"/>
          <w:szCs w:val="28"/>
          <w:highlight w:val="none"/>
          <w:u w:val="single"/>
        </w:rPr>
        <w:t>%</w:t>
      </w:r>
      <w:r>
        <w:rPr>
          <w:rFonts w:hint="eastAsia" w:ascii="宋体" w:hAnsi="宋体" w:eastAsia="宋体" w:cs="宋体"/>
          <w:bCs/>
          <w:sz w:val="28"/>
          <w:szCs w:val="28"/>
          <w:highlight w:val="none"/>
        </w:rPr>
        <w:t>支付违约金。因甲方付款延迟</w:t>
      </w:r>
      <w:r>
        <w:rPr>
          <w:rFonts w:hint="eastAsia" w:ascii="宋体" w:hAnsi="宋体" w:eastAsia="宋体" w:cs="宋体"/>
          <w:sz w:val="28"/>
          <w:szCs w:val="28"/>
          <w:highlight w:val="none"/>
        </w:rPr>
        <w:t>导致的乙方交付时间延迟，乙方不承担责任。</w:t>
      </w:r>
    </w:p>
    <w:p>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3.乙方违反本合同第二条约定，逾期完成技术服务工作的，每逾期1日，</w:t>
      </w:r>
      <w:bookmarkStart w:id="0" w:name="_Hlk103864154"/>
      <w:r>
        <w:rPr>
          <w:rFonts w:hint="eastAsia" w:ascii="宋体" w:hAnsi="宋体" w:eastAsia="宋体" w:cs="宋体"/>
          <w:sz w:val="28"/>
          <w:szCs w:val="28"/>
          <w:highlight w:val="none"/>
        </w:rPr>
        <w:t>应按技术服务费总额</w:t>
      </w:r>
      <w:permStart w:id="72" w:edGrp="everyone"/>
      <w:r>
        <w:rPr>
          <w:rFonts w:hint="eastAsia" w:ascii="宋体" w:hAnsi="宋体" w:eastAsia="宋体" w:cs="宋体"/>
          <w:sz w:val="28"/>
          <w:szCs w:val="28"/>
          <w:highlight w:val="none"/>
          <w:u w:val="single"/>
        </w:rPr>
        <w:t xml:space="preserve">     </w:t>
      </w:r>
      <w:permEnd w:id="72"/>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的标准向甲方支付违约金。</w:t>
      </w:r>
      <w:r>
        <w:rPr>
          <w:rFonts w:hint="eastAsia" w:ascii="宋体" w:hAnsi="宋体" w:eastAsia="宋体" w:cs="宋体"/>
          <w:bCs/>
          <w:sz w:val="28"/>
          <w:szCs w:val="28"/>
          <w:highlight w:val="none"/>
        </w:rPr>
        <w:t>逾期超过</w:t>
      </w:r>
      <w:permStart w:id="73" w:edGrp="everyone"/>
      <w:r>
        <w:rPr>
          <w:rFonts w:hint="eastAsia" w:ascii="宋体" w:hAnsi="宋体" w:eastAsia="宋体" w:cs="宋体"/>
          <w:bCs/>
          <w:sz w:val="28"/>
          <w:szCs w:val="28"/>
          <w:highlight w:val="none"/>
          <w:u w:val="single"/>
        </w:rPr>
        <w:t xml:space="preserve">    </w:t>
      </w:r>
      <w:permEnd w:id="73"/>
      <w:r>
        <w:rPr>
          <w:rFonts w:hint="eastAsia" w:ascii="宋体" w:hAnsi="宋体" w:eastAsia="宋体" w:cs="宋体"/>
          <w:bCs/>
          <w:sz w:val="28"/>
          <w:szCs w:val="28"/>
          <w:highlight w:val="none"/>
        </w:rPr>
        <w:t>日，甲方有权解除本合同</w:t>
      </w:r>
      <w:r>
        <w:rPr>
          <w:rFonts w:hint="eastAsia" w:ascii="宋体" w:hAnsi="宋体" w:eastAsia="宋体" w:cs="宋体"/>
          <w:sz w:val="28"/>
          <w:szCs w:val="28"/>
          <w:highlight w:val="none"/>
        </w:rPr>
        <w:t>，要求乙方退回未完成工作部分对应的款项，</w:t>
      </w:r>
      <w:r>
        <w:rPr>
          <w:rFonts w:hint="eastAsia" w:ascii="宋体" w:hAnsi="宋体" w:eastAsia="宋体" w:cs="宋体"/>
          <w:bCs/>
          <w:sz w:val="28"/>
          <w:szCs w:val="28"/>
          <w:highlight w:val="none"/>
        </w:rPr>
        <w:t>并按</w:t>
      </w:r>
      <w:r>
        <w:rPr>
          <w:rFonts w:hint="eastAsia" w:ascii="宋体" w:hAnsi="宋体" w:eastAsia="宋体" w:cs="宋体"/>
          <w:sz w:val="28"/>
          <w:szCs w:val="28"/>
          <w:highlight w:val="none"/>
        </w:rPr>
        <w:t>技术服务费总额</w:t>
      </w:r>
      <w:permStart w:id="74" w:edGrp="everyone"/>
      <w:r>
        <w:rPr>
          <w:rFonts w:hint="eastAsia" w:ascii="宋体" w:hAnsi="宋体" w:eastAsia="宋体" w:cs="宋体"/>
          <w:sz w:val="28"/>
          <w:szCs w:val="28"/>
          <w:highlight w:val="none"/>
          <w:u w:val="single"/>
        </w:rPr>
        <w:t xml:space="preserve">     </w:t>
      </w:r>
      <w:permEnd w:id="74"/>
      <w:r>
        <w:rPr>
          <w:rFonts w:hint="eastAsia" w:ascii="宋体" w:hAnsi="宋体" w:eastAsia="宋体" w:cs="宋体"/>
          <w:sz w:val="28"/>
          <w:szCs w:val="28"/>
          <w:highlight w:val="none"/>
          <w:u w:val="single"/>
        </w:rPr>
        <w:t>%</w:t>
      </w:r>
      <w:r>
        <w:rPr>
          <w:rFonts w:hint="eastAsia" w:ascii="宋体" w:hAnsi="宋体" w:eastAsia="宋体" w:cs="宋体"/>
          <w:bCs/>
          <w:sz w:val="28"/>
          <w:szCs w:val="28"/>
          <w:highlight w:val="none"/>
        </w:rPr>
        <w:t>支付违约金。</w:t>
      </w:r>
    </w:p>
    <w:p>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4.乙方违反本合同第七条约定，未通过甲方验收的，乙方应当尽快采取补救措施，在合理时限内修改或补充成果后再次提请甲方验收。</w:t>
      </w:r>
    </w:p>
    <w:p>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5.合同双方须遵守本合同，如一方违约，违约方给守约方造成损失的,由违约方负责赔偿。违约方在本合同项下承担的违约责任以本合同技术服务费总额为上限。</w:t>
      </w:r>
    </w:p>
    <w:bookmarkEnd w:id="0"/>
    <w:p>
      <w:pPr>
        <w:tabs>
          <w:tab w:val="left" w:pos="54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第十条</w:t>
      </w:r>
      <w:r>
        <w:rPr>
          <w:rFonts w:hint="eastAsia" w:ascii="宋体" w:hAnsi="宋体" w:eastAsia="宋体" w:cs="宋体"/>
          <w:sz w:val="28"/>
          <w:szCs w:val="28"/>
          <w:highlight w:val="none"/>
        </w:rPr>
        <w:t xml:space="preserve">   双方确定，在本合同有效期内，甲方指定</w:t>
      </w:r>
      <w:permStart w:id="75" w:edGrp="everyone"/>
      <w:r>
        <w:rPr>
          <w:rFonts w:hint="eastAsia" w:ascii="宋体" w:hAnsi="宋体" w:eastAsia="宋体" w:cs="宋体"/>
          <w:sz w:val="28"/>
          <w:szCs w:val="28"/>
          <w:highlight w:val="none"/>
          <w:u w:val="single"/>
        </w:rPr>
        <w:t xml:space="preserve">        </w:t>
      </w:r>
      <w:permEnd w:id="75"/>
      <w:r>
        <w:rPr>
          <w:rFonts w:hint="eastAsia" w:ascii="宋体" w:hAnsi="宋体" w:eastAsia="宋体" w:cs="宋体"/>
          <w:sz w:val="28"/>
          <w:szCs w:val="28"/>
          <w:highlight w:val="none"/>
        </w:rPr>
        <w:t>为甲方项目联系人，乙方指定</w:t>
      </w:r>
      <w:permStart w:id="76" w:edGrp="everyone"/>
      <w:r>
        <w:rPr>
          <w:rFonts w:hint="eastAsia" w:ascii="宋体" w:hAnsi="宋体" w:eastAsia="宋体" w:cs="宋体"/>
          <w:sz w:val="28"/>
          <w:szCs w:val="28"/>
          <w:highlight w:val="none"/>
          <w:u w:val="single"/>
        </w:rPr>
        <w:t xml:space="preserve">       </w:t>
      </w:r>
      <w:permEnd w:id="76"/>
      <w:r>
        <w:rPr>
          <w:rFonts w:hint="eastAsia" w:ascii="宋体" w:hAnsi="宋体" w:eastAsia="宋体" w:cs="宋体"/>
          <w:sz w:val="28"/>
          <w:szCs w:val="28"/>
          <w:highlight w:val="none"/>
        </w:rPr>
        <w:t>为乙方项目联系人。项目联系人承担以下责任：</w:t>
      </w:r>
    </w:p>
    <w:p>
      <w:pPr>
        <w:spacing w:line="360" w:lineRule="auto"/>
        <w:ind w:firstLine="560" w:firstLineChars="200"/>
        <w:rPr>
          <w:rFonts w:hint="eastAsia" w:ascii="宋体" w:hAnsi="宋体" w:eastAsia="宋体" w:cs="宋体"/>
          <w:sz w:val="28"/>
          <w:szCs w:val="28"/>
          <w:highlight w:val="none"/>
          <w:u w:val="single"/>
        </w:rPr>
      </w:pPr>
      <w:permStart w:id="77" w:edGrp="everyone"/>
      <w:r>
        <w:rPr>
          <w:rFonts w:hint="eastAsia" w:ascii="宋体" w:hAnsi="宋体" w:eastAsia="宋体" w:cs="宋体"/>
          <w:sz w:val="28"/>
          <w:szCs w:val="28"/>
          <w:highlight w:val="none"/>
        </w:rPr>
        <w:t xml:space="preserve">1. </w:t>
      </w:r>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 </w:t>
      </w:r>
      <w:r>
        <w:rPr>
          <w:rFonts w:hint="eastAsia" w:ascii="宋体" w:hAnsi="宋体" w:eastAsia="宋体" w:cs="宋体"/>
          <w:sz w:val="28"/>
          <w:szCs w:val="28"/>
          <w:highlight w:val="none"/>
          <w:u w:val="single"/>
        </w:rPr>
        <w:t xml:space="preserve">                                                        </w:t>
      </w:r>
    </w:p>
    <w:permEnd w:id="77"/>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一方变更项目联系人的，应当及时以书面形式通知另一方。一方未及时通知并影响本合同履行或造成损失的，应承担相应的责任。</w:t>
      </w:r>
    </w:p>
    <w:p>
      <w:pPr>
        <w:tabs>
          <w:tab w:val="left" w:pos="360"/>
          <w:tab w:val="left" w:pos="54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第十一条   </w:t>
      </w:r>
      <w:r>
        <w:rPr>
          <w:rFonts w:hint="eastAsia" w:ascii="宋体" w:hAnsi="宋体" w:eastAsia="宋体" w:cs="宋体"/>
          <w:sz w:val="28"/>
          <w:szCs w:val="28"/>
          <w:highlight w:val="none"/>
        </w:rPr>
        <w:t>双方确定，</w:t>
      </w:r>
      <w:r>
        <w:rPr>
          <w:rFonts w:hint="eastAsia" w:ascii="宋体" w:hAnsi="宋体" w:eastAsia="宋体" w:cs="宋体"/>
          <w:bCs/>
          <w:sz w:val="28"/>
          <w:szCs w:val="28"/>
          <w:highlight w:val="none"/>
        </w:rPr>
        <w:t>本合同</w:t>
      </w:r>
      <w:r>
        <w:rPr>
          <w:rFonts w:hint="eastAsia" w:ascii="宋体" w:hAnsi="宋体" w:eastAsia="宋体" w:cs="宋体"/>
          <w:sz w:val="28"/>
          <w:szCs w:val="28"/>
          <w:highlight w:val="none"/>
        </w:rPr>
        <w:t>出现以下情形之一时可解除：</w:t>
      </w:r>
    </w:p>
    <w:p>
      <w:pPr>
        <w:numPr>
          <w:ilvl w:val="255"/>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1.因不可抗力致使不能实现合同目的；</w:t>
      </w:r>
    </w:p>
    <w:p>
      <w:pPr>
        <w:numPr>
          <w:ilvl w:val="255"/>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2.双方协商一致解除；</w:t>
      </w:r>
    </w:p>
    <w:p>
      <w:pPr>
        <w:numPr>
          <w:ilvl w:val="255"/>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3.一方依约解除本合同。</w:t>
      </w:r>
    </w:p>
    <w:p>
      <w:pPr>
        <w:tabs>
          <w:tab w:val="left" w:pos="54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第十二条　</w:t>
      </w:r>
      <w:r>
        <w:rPr>
          <w:rFonts w:hint="eastAsia" w:ascii="宋体" w:hAnsi="宋体" w:eastAsia="宋体" w:cs="宋体"/>
          <w:bCs/>
          <w:sz w:val="28"/>
          <w:szCs w:val="28"/>
          <w:highlight w:val="none"/>
        </w:rPr>
        <w:t>双方</w:t>
      </w:r>
      <w:r>
        <w:rPr>
          <w:rFonts w:hint="eastAsia" w:ascii="宋体" w:hAnsi="宋体" w:eastAsia="宋体" w:cs="宋体"/>
          <w:sz w:val="28"/>
          <w:szCs w:val="28"/>
          <w:highlight w:val="none"/>
        </w:rPr>
        <w:t>因履行本合同而发生的争议，应友好协商解决。协商不成的，确定按以下第</w:t>
      </w:r>
      <w:permStart w:id="78" w:edGrp="everyone"/>
      <w:r>
        <w:rPr>
          <w:rFonts w:hint="eastAsia" w:ascii="宋体" w:hAnsi="宋体" w:eastAsia="宋体" w:cs="宋体"/>
          <w:sz w:val="28"/>
          <w:szCs w:val="28"/>
          <w:highlight w:val="none"/>
          <w:u w:val="single"/>
        </w:rPr>
        <w:t xml:space="preserve">    </w:t>
      </w:r>
      <w:permEnd w:id="78"/>
      <w:r>
        <w:rPr>
          <w:rFonts w:hint="eastAsia" w:ascii="宋体" w:hAnsi="宋体" w:eastAsia="宋体" w:cs="宋体"/>
          <w:sz w:val="28"/>
          <w:szCs w:val="28"/>
          <w:highlight w:val="none"/>
        </w:rPr>
        <w:t>种方式处理：</w:t>
      </w:r>
    </w:p>
    <w:p>
      <w:pPr>
        <w:tabs>
          <w:tab w:val="left" w:pos="72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 提交</w:t>
      </w:r>
      <w:permStart w:id="79" w:edGrp="everyone"/>
      <w:r>
        <w:rPr>
          <w:rFonts w:hint="eastAsia" w:ascii="宋体" w:hAnsi="宋体" w:eastAsia="宋体" w:cs="宋体"/>
          <w:sz w:val="28"/>
          <w:szCs w:val="28"/>
          <w:highlight w:val="none"/>
          <w:u w:val="single"/>
        </w:rPr>
        <w:t xml:space="preserve">       </w:t>
      </w:r>
      <w:permEnd w:id="79"/>
      <w:r>
        <w:rPr>
          <w:rFonts w:hint="eastAsia" w:ascii="宋体" w:hAnsi="宋体" w:eastAsia="宋体" w:cs="宋体"/>
          <w:sz w:val="28"/>
          <w:szCs w:val="28"/>
          <w:highlight w:val="none"/>
        </w:rPr>
        <w:t>仲裁委员会仲裁；</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 依法向</w:t>
      </w:r>
      <w:permStart w:id="80" w:edGrp="everyone"/>
      <w:r>
        <w:rPr>
          <w:rFonts w:hint="eastAsia" w:ascii="宋体" w:hAnsi="宋体" w:eastAsia="宋体" w:cs="宋体"/>
          <w:sz w:val="28"/>
          <w:szCs w:val="28"/>
          <w:highlight w:val="none"/>
          <w:u w:val="single"/>
        </w:rPr>
        <w:t xml:space="preserve">       </w:t>
      </w:r>
      <w:permEnd w:id="80"/>
      <w:r>
        <w:rPr>
          <w:rFonts w:hint="eastAsia" w:ascii="宋体" w:hAnsi="宋体" w:eastAsia="宋体" w:cs="宋体"/>
          <w:sz w:val="28"/>
          <w:szCs w:val="28"/>
          <w:highlight w:val="none"/>
        </w:rPr>
        <w:t>人民法院起诉。</w:t>
      </w:r>
    </w:p>
    <w:p>
      <w:pPr>
        <w:tabs>
          <w:tab w:val="left" w:pos="540"/>
          <w:tab w:val="left" w:pos="72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第十三条　</w:t>
      </w:r>
      <w:r>
        <w:rPr>
          <w:rFonts w:hint="eastAsia" w:ascii="宋体" w:hAnsi="宋体" w:eastAsia="宋体" w:cs="宋体"/>
          <w:sz w:val="28"/>
          <w:szCs w:val="28"/>
          <w:highlight w:val="none"/>
        </w:rPr>
        <w:t>双方确定：本合同及相关附件中所涉及的有关名词和技术术语，其定义和解释如下：</w:t>
      </w:r>
    </w:p>
    <w:p>
      <w:pPr>
        <w:tabs>
          <w:tab w:val="left" w:pos="720"/>
        </w:tabs>
        <w:spacing w:line="360" w:lineRule="auto"/>
        <w:ind w:left="418" w:leftChars="209" w:firstLine="179" w:firstLineChars="64"/>
        <w:rPr>
          <w:rFonts w:hint="eastAsia" w:ascii="宋体" w:hAnsi="宋体" w:eastAsia="宋体" w:cs="宋体"/>
          <w:sz w:val="28"/>
          <w:szCs w:val="28"/>
          <w:highlight w:val="none"/>
          <w:u w:val="single"/>
        </w:rPr>
      </w:pPr>
      <w:permStart w:id="81" w:edGrp="everyone"/>
      <w:r>
        <w:rPr>
          <w:rFonts w:hint="eastAsia" w:ascii="宋体" w:hAnsi="宋体" w:eastAsia="宋体" w:cs="宋体"/>
          <w:sz w:val="28"/>
          <w:szCs w:val="28"/>
          <w:highlight w:val="none"/>
        </w:rPr>
        <w:t xml:space="preserve">1. </w:t>
      </w:r>
      <w:r>
        <w:rPr>
          <w:rFonts w:hint="eastAsia" w:ascii="宋体" w:hAnsi="宋体" w:eastAsia="宋体" w:cs="宋体"/>
          <w:sz w:val="28"/>
          <w:szCs w:val="28"/>
          <w:highlight w:val="none"/>
          <w:u w:val="single"/>
        </w:rPr>
        <w:t xml:space="preserve">                                                       </w:t>
      </w:r>
    </w:p>
    <w:p>
      <w:pPr>
        <w:tabs>
          <w:tab w:val="left" w:pos="720"/>
        </w:tabs>
        <w:spacing w:line="360" w:lineRule="auto"/>
        <w:ind w:left="418" w:leftChars="209" w:firstLine="179" w:firstLineChars="64"/>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 </w:t>
      </w:r>
      <w:r>
        <w:rPr>
          <w:rFonts w:hint="eastAsia" w:ascii="宋体" w:hAnsi="宋体" w:eastAsia="宋体" w:cs="宋体"/>
          <w:sz w:val="28"/>
          <w:szCs w:val="28"/>
          <w:highlight w:val="none"/>
          <w:u w:val="single"/>
        </w:rPr>
        <w:t xml:space="preserve">                                                        </w:t>
      </w:r>
      <w:permEnd w:id="81"/>
      <w:r>
        <w:rPr>
          <w:rFonts w:hint="eastAsia" w:ascii="宋体" w:hAnsi="宋体" w:eastAsia="宋体" w:cs="宋体"/>
          <w:sz w:val="28"/>
          <w:szCs w:val="28"/>
          <w:highlight w:val="none"/>
          <w:u w:val="single"/>
        </w:rPr>
        <w:t xml:space="preserve"> </w:t>
      </w:r>
    </w:p>
    <w:p>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第十四条　</w:t>
      </w:r>
      <w:r>
        <w:rPr>
          <w:rFonts w:hint="eastAsia" w:ascii="宋体" w:hAnsi="宋体" w:eastAsia="宋体" w:cs="宋体"/>
          <w:sz w:val="28"/>
          <w:szCs w:val="28"/>
          <w:highlight w:val="none"/>
        </w:rPr>
        <w:t>与履行本合同有关的下列技术文件，经双方以书面方式确认后，为本合同的组成部分：</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 技术背景资料：</w:t>
      </w:r>
      <w:permStart w:id="82" w:edGrp="everyone"/>
      <w:r>
        <w:rPr>
          <w:rFonts w:hint="eastAsia" w:ascii="宋体" w:hAnsi="宋体" w:eastAsia="宋体" w:cs="宋体"/>
          <w:sz w:val="28"/>
          <w:szCs w:val="28"/>
          <w:highlight w:val="none"/>
          <w:u w:val="single"/>
        </w:rPr>
        <w:t xml:space="preserve">                                          </w:t>
      </w:r>
      <w:permEnd w:id="82"/>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 可行性论证报告：</w:t>
      </w:r>
      <w:permStart w:id="83" w:edGrp="everyone"/>
      <w:r>
        <w:rPr>
          <w:rFonts w:hint="eastAsia" w:ascii="宋体" w:hAnsi="宋体" w:eastAsia="宋体" w:cs="宋体"/>
          <w:sz w:val="28"/>
          <w:szCs w:val="28"/>
          <w:highlight w:val="none"/>
          <w:u w:val="single"/>
        </w:rPr>
        <w:t xml:space="preserve">                                        </w:t>
      </w:r>
      <w:permEnd w:id="83"/>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 技术评价报告：</w:t>
      </w:r>
      <w:permStart w:id="84" w:edGrp="everyone"/>
      <w:r>
        <w:rPr>
          <w:rFonts w:hint="eastAsia" w:ascii="宋体" w:hAnsi="宋体" w:eastAsia="宋体" w:cs="宋体"/>
          <w:sz w:val="28"/>
          <w:szCs w:val="28"/>
          <w:highlight w:val="none"/>
          <w:u w:val="single"/>
        </w:rPr>
        <w:t xml:space="preserve">                                          </w:t>
      </w:r>
      <w:permEnd w:id="84"/>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 技术标准和规范：</w:t>
      </w:r>
      <w:permStart w:id="85" w:edGrp="everyone"/>
      <w:r>
        <w:rPr>
          <w:rFonts w:hint="eastAsia" w:ascii="宋体" w:hAnsi="宋体" w:eastAsia="宋体" w:cs="宋体"/>
          <w:sz w:val="28"/>
          <w:szCs w:val="28"/>
          <w:highlight w:val="none"/>
          <w:u w:val="single"/>
        </w:rPr>
        <w:t xml:space="preserve">                                        </w:t>
      </w:r>
      <w:permEnd w:id="85"/>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 原始设计和工艺文件：</w:t>
      </w:r>
      <w:permStart w:id="86" w:edGrp="everyone"/>
      <w:r>
        <w:rPr>
          <w:rFonts w:hint="eastAsia" w:ascii="宋体" w:hAnsi="宋体" w:eastAsia="宋体" w:cs="宋体"/>
          <w:sz w:val="28"/>
          <w:szCs w:val="28"/>
          <w:highlight w:val="none"/>
          <w:u w:val="single"/>
        </w:rPr>
        <w:t xml:space="preserve">                                    </w:t>
      </w:r>
      <w:permEnd w:id="86"/>
      <w:r>
        <w:rPr>
          <w:rFonts w:hint="eastAsia" w:ascii="宋体" w:hAnsi="宋体" w:eastAsia="宋体" w:cs="宋体"/>
          <w:sz w:val="28"/>
          <w:szCs w:val="28"/>
          <w:highlight w:val="none"/>
          <w:u w:val="single"/>
        </w:rPr>
        <w:t xml:space="preserve">     </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 其他：</w:t>
      </w:r>
      <w:permStart w:id="87" w:edGrp="everyone"/>
      <w:r>
        <w:rPr>
          <w:rFonts w:hint="eastAsia" w:ascii="宋体" w:hAnsi="宋体" w:eastAsia="宋体" w:cs="宋体"/>
          <w:sz w:val="28"/>
          <w:szCs w:val="28"/>
          <w:highlight w:val="none"/>
          <w:u w:val="single"/>
        </w:rPr>
        <w:t xml:space="preserve">                                                  </w:t>
      </w:r>
      <w:permEnd w:id="87"/>
      <w:r>
        <w:rPr>
          <w:rFonts w:hint="eastAsia" w:ascii="宋体" w:hAnsi="宋体" w:eastAsia="宋体" w:cs="宋体"/>
          <w:sz w:val="28"/>
          <w:szCs w:val="28"/>
          <w:highlight w:val="none"/>
          <w:u w:val="single"/>
        </w:rPr>
        <w:t xml:space="preserve">     </w:t>
      </w:r>
    </w:p>
    <w:p>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第十五条　</w:t>
      </w:r>
      <w:r>
        <w:rPr>
          <w:rFonts w:hint="eastAsia" w:ascii="宋体" w:hAnsi="宋体" w:eastAsia="宋体" w:cs="宋体"/>
          <w:sz w:val="28"/>
          <w:szCs w:val="28"/>
          <w:highlight w:val="none"/>
        </w:rPr>
        <w:t>双方约定本合同其他相关事项为：</w:t>
      </w:r>
    </w:p>
    <w:p>
      <w:pPr>
        <w:spacing w:line="360" w:lineRule="auto"/>
        <w:ind w:firstLine="565" w:firstLineChars="202"/>
        <w:rPr>
          <w:rFonts w:hint="eastAsia" w:ascii="宋体" w:hAnsi="宋体" w:eastAsia="宋体" w:cs="宋体"/>
          <w:sz w:val="28"/>
          <w:szCs w:val="28"/>
          <w:highlight w:val="none"/>
        </w:rPr>
      </w:pPr>
      <w:r>
        <w:rPr>
          <w:rFonts w:hint="eastAsia" w:ascii="宋体" w:hAnsi="宋体" w:eastAsia="宋体" w:cs="宋体"/>
          <w:sz w:val="28"/>
          <w:szCs w:val="28"/>
          <w:highlight w:val="none"/>
        </w:rPr>
        <w:t>1.一方不得使用另一方的名称、简称、注册商标、标志、标识的部分或全部进行商业宣传和经营性活动；不得虚构、夸大本项目合作事项、范围、效果、规模等。否则被侵权方有权要求</w:t>
      </w:r>
      <w:r>
        <w:rPr>
          <w:rFonts w:hint="eastAsia" w:ascii="宋体" w:hAnsi="宋体" w:eastAsia="宋体" w:cs="宋体"/>
          <w:sz w:val="28"/>
          <w:szCs w:val="28"/>
          <w:highlight w:val="none"/>
          <w:lang w:val="en-US" w:eastAsia="zh-CN"/>
        </w:rPr>
        <w:t>侵权方</w:t>
      </w:r>
      <w:r>
        <w:rPr>
          <w:rFonts w:hint="eastAsia" w:ascii="宋体" w:hAnsi="宋体" w:eastAsia="宋体" w:cs="宋体"/>
          <w:sz w:val="28"/>
          <w:szCs w:val="28"/>
          <w:highlight w:val="none"/>
        </w:rPr>
        <w:t>停止侵权并赔偿全部损失。</w:t>
      </w:r>
    </w:p>
    <w:p>
      <w:pPr>
        <w:tabs>
          <w:tab w:val="left" w:pos="72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2.本合同一式</w:t>
      </w:r>
      <w:permStart w:id="88" w:edGrp="everyone"/>
      <w:r>
        <w:rPr>
          <w:rFonts w:hint="eastAsia" w:ascii="宋体" w:hAnsi="宋体" w:eastAsia="宋体" w:cs="宋体"/>
          <w:sz w:val="28"/>
          <w:szCs w:val="28"/>
          <w:highlight w:val="none"/>
          <w:u w:val="single"/>
        </w:rPr>
        <w:t xml:space="preserve">     </w:t>
      </w:r>
      <w:permEnd w:id="88"/>
      <w:r>
        <w:rPr>
          <w:rFonts w:hint="eastAsia" w:ascii="宋体" w:hAnsi="宋体" w:eastAsia="宋体" w:cs="宋体"/>
          <w:sz w:val="28"/>
          <w:szCs w:val="28"/>
          <w:highlight w:val="none"/>
        </w:rPr>
        <w:t>份，甲方执</w:t>
      </w:r>
      <w:permStart w:id="89" w:edGrp="everyone"/>
      <w:r>
        <w:rPr>
          <w:rFonts w:hint="eastAsia" w:ascii="宋体" w:hAnsi="宋体" w:eastAsia="宋体" w:cs="宋体"/>
          <w:sz w:val="28"/>
          <w:szCs w:val="28"/>
          <w:highlight w:val="none"/>
          <w:u w:val="single"/>
        </w:rPr>
        <w:t xml:space="preserve">     </w:t>
      </w:r>
      <w:permEnd w:id="89"/>
      <w:r>
        <w:rPr>
          <w:rFonts w:hint="eastAsia" w:ascii="宋体" w:hAnsi="宋体" w:eastAsia="宋体" w:cs="宋体"/>
          <w:sz w:val="28"/>
          <w:szCs w:val="28"/>
          <w:highlight w:val="none"/>
        </w:rPr>
        <w:t>份，乙方执</w:t>
      </w:r>
      <w:permStart w:id="90" w:edGrp="everyone"/>
      <w:r>
        <w:rPr>
          <w:rFonts w:hint="eastAsia" w:ascii="宋体" w:hAnsi="宋体" w:eastAsia="宋体" w:cs="宋体"/>
          <w:sz w:val="28"/>
          <w:szCs w:val="28"/>
          <w:highlight w:val="none"/>
          <w:u w:val="single"/>
        </w:rPr>
        <w:t xml:space="preserve">     </w:t>
      </w:r>
      <w:permEnd w:id="90"/>
      <w:r>
        <w:rPr>
          <w:rFonts w:hint="eastAsia" w:ascii="宋体" w:hAnsi="宋体" w:eastAsia="宋体" w:cs="宋体"/>
          <w:sz w:val="28"/>
          <w:szCs w:val="28"/>
          <w:highlight w:val="none"/>
        </w:rPr>
        <w:t>份，具有同等法律效力，经双方签字盖章后生效。</w:t>
      </w:r>
    </w:p>
    <w:p>
      <w:pPr>
        <w:tabs>
          <w:tab w:val="left" w:pos="36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3.其他：</w:t>
      </w:r>
      <w:permStart w:id="91" w:edGrp="everyone"/>
      <w:r>
        <w:rPr>
          <w:rFonts w:hint="eastAsia" w:ascii="宋体" w:hAnsi="宋体" w:eastAsia="宋体" w:cs="宋体"/>
          <w:sz w:val="28"/>
          <w:szCs w:val="28"/>
          <w:highlight w:val="none"/>
          <w:u w:val="single"/>
        </w:rPr>
        <w:t xml:space="preserve">                                                 </w:t>
      </w:r>
    </w:p>
    <w:permEnd w:id="91"/>
    <w:p>
      <w:pPr>
        <w:tabs>
          <w:tab w:val="left" w:pos="360"/>
        </w:tabs>
        <w:spacing w:line="360" w:lineRule="auto"/>
        <w:rPr>
          <w:rFonts w:hint="eastAsia" w:ascii="宋体" w:hAnsi="宋体" w:eastAsia="宋体" w:cs="宋体"/>
          <w:sz w:val="28"/>
          <w:szCs w:val="28"/>
          <w:highlight w:val="none"/>
        </w:rPr>
      </w:pPr>
    </w:p>
    <w:p>
      <w:pPr>
        <w:tabs>
          <w:tab w:val="left" w:pos="360"/>
        </w:tabs>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（以下无正文）</w:t>
      </w:r>
      <w:r>
        <w:rPr>
          <w:rFonts w:hint="eastAsia" w:ascii="宋体" w:hAnsi="宋体" w:eastAsia="宋体" w:cs="宋体"/>
          <w:vanish/>
          <w:sz w:val="28"/>
          <w:szCs w:val="28"/>
          <w:highlight w:val="none"/>
        </w:rPr>
        <w:t>${id-aab6de19-793b-4264-afba-19b12e06f393}</w:t>
      </w:r>
    </w:p>
    <w:p>
      <w:pPr>
        <w:numPr>
          <w:ilvl w:val="255"/>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（合同签署页，以下无正文）</w:t>
      </w:r>
    </w:p>
    <w:p>
      <w:pPr>
        <w:numPr>
          <w:ilvl w:val="255"/>
          <w:numId w:val="0"/>
        </w:numPr>
        <w:tabs>
          <w:tab w:val="left" w:pos="720"/>
        </w:tabs>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甲方：</w:t>
      </w:r>
      <w:permStart w:id="92" w:edGrp="everyone"/>
      <w:r>
        <w:rPr>
          <w:rFonts w:hint="eastAsia" w:ascii="宋体" w:hAnsi="宋体" w:eastAsia="宋体" w:cs="宋体"/>
          <w:sz w:val="28"/>
          <w:szCs w:val="28"/>
          <w:highlight w:val="none"/>
          <w:u w:val="single"/>
        </w:rPr>
        <w:t xml:space="preserve">                                            </w:t>
      </w:r>
      <w:permEnd w:id="92"/>
      <w:r>
        <w:rPr>
          <w:rFonts w:hint="eastAsia" w:ascii="宋体" w:hAnsi="宋体" w:eastAsia="宋体" w:cs="宋体"/>
          <w:sz w:val="28"/>
          <w:szCs w:val="28"/>
          <w:highlight w:val="none"/>
        </w:rPr>
        <w:t>（盖章）</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法定代表人/委托代理人：</w:t>
      </w:r>
      <w:permStart w:id="93" w:edGrp="everyone"/>
      <w:r>
        <w:rPr>
          <w:rFonts w:hint="eastAsia" w:ascii="宋体" w:hAnsi="宋体" w:eastAsia="宋体" w:cs="宋体"/>
          <w:sz w:val="28"/>
          <w:szCs w:val="28"/>
          <w:highlight w:val="none"/>
          <w:u w:val="single"/>
        </w:rPr>
        <w:t xml:space="preserve">                           </w:t>
      </w:r>
      <w:permEnd w:id="93"/>
      <w:r>
        <w:rPr>
          <w:rFonts w:hint="eastAsia" w:ascii="宋体" w:hAnsi="宋体" w:eastAsia="宋体" w:cs="宋体"/>
          <w:sz w:val="28"/>
          <w:szCs w:val="28"/>
          <w:highlight w:val="none"/>
        </w:rPr>
        <w:t>（签名）</w:t>
      </w:r>
    </w:p>
    <w:p>
      <w:pPr>
        <w:spacing w:line="360" w:lineRule="auto"/>
        <w:rPr>
          <w:rFonts w:hint="eastAsia" w:ascii="宋体" w:hAnsi="宋体" w:eastAsia="宋体" w:cs="宋体"/>
          <w:sz w:val="28"/>
          <w:szCs w:val="28"/>
          <w:highlight w:val="none"/>
        </w:rPr>
      </w:pPr>
      <w:permStart w:id="94" w:edGrp="everyone"/>
      <w:r>
        <w:rPr>
          <w:rFonts w:hint="eastAsia" w:ascii="宋体" w:hAnsi="宋体" w:eastAsia="宋体" w:cs="宋体"/>
          <w:sz w:val="28"/>
          <w:szCs w:val="28"/>
          <w:highlight w:val="none"/>
          <w:u w:val="single"/>
        </w:rPr>
        <w:t xml:space="preserve">       </w:t>
      </w:r>
      <w:permEnd w:id="94"/>
      <w:r>
        <w:rPr>
          <w:rFonts w:hint="eastAsia" w:ascii="宋体" w:hAnsi="宋体" w:eastAsia="宋体" w:cs="宋体"/>
          <w:sz w:val="28"/>
          <w:szCs w:val="28"/>
          <w:highlight w:val="none"/>
        </w:rPr>
        <w:t>年</w:t>
      </w:r>
      <w:permStart w:id="95" w:edGrp="everyone"/>
      <w:r>
        <w:rPr>
          <w:rFonts w:hint="eastAsia" w:ascii="宋体" w:hAnsi="宋体" w:eastAsia="宋体" w:cs="宋体"/>
          <w:sz w:val="28"/>
          <w:szCs w:val="28"/>
          <w:highlight w:val="none"/>
          <w:u w:val="single"/>
        </w:rPr>
        <w:t xml:space="preserve">   　　</w:t>
      </w:r>
      <w:permEnd w:id="95"/>
      <w:r>
        <w:rPr>
          <w:rFonts w:hint="eastAsia" w:ascii="宋体" w:hAnsi="宋体" w:eastAsia="宋体" w:cs="宋体"/>
          <w:sz w:val="28"/>
          <w:szCs w:val="28"/>
          <w:highlight w:val="none"/>
        </w:rPr>
        <w:t>月</w:t>
      </w:r>
      <w:permStart w:id="96" w:edGrp="everyone"/>
      <w:r>
        <w:rPr>
          <w:rFonts w:hint="eastAsia" w:ascii="宋体" w:hAnsi="宋体" w:eastAsia="宋体" w:cs="宋体"/>
          <w:sz w:val="28"/>
          <w:szCs w:val="28"/>
          <w:highlight w:val="none"/>
          <w:u w:val="single"/>
        </w:rPr>
        <w:t xml:space="preserve">   　　</w:t>
      </w:r>
      <w:permEnd w:id="96"/>
      <w:r>
        <w:rPr>
          <w:rFonts w:hint="eastAsia" w:ascii="宋体" w:hAnsi="宋体" w:eastAsia="宋体" w:cs="宋体"/>
          <w:sz w:val="28"/>
          <w:szCs w:val="28"/>
          <w:highlight w:val="none"/>
        </w:rPr>
        <w:t>日</w:t>
      </w: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乙方：</w:t>
      </w:r>
      <w:sdt>
        <w:sdtPr>
          <w:rPr>
            <w:rFonts w:hint="eastAsia" w:ascii="宋体" w:hAnsi="宋体" w:eastAsia="宋体" w:cs="宋体"/>
            <w:sz w:val="28"/>
            <w:szCs w:val="28"/>
          </w:rPr>
          <w:tag w:val="tag14"/>
          <w:id w:val="14"/>
          <w:lock w:val="sdtLocked"/>
          <w15:appearance w15:val="hidden"/>
        </w:sdtPr>
        <w:sdtEndPr>
          <w:rPr>
            <w:rFonts w:hint="eastAsia" w:ascii="宋体" w:hAnsi="宋体" w:eastAsia="宋体" w:cs="宋体"/>
            <w:sz w:val="28"/>
            <w:szCs w:val="28"/>
          </w:rPr>
        </w:sdtEndPr>
        <w:sdtContent>
          <w:permStart w:id="97" w:edGrp="everyone"/>
          <w:r>
            <w:rPr>
              <w:rFonts w:hint="eastAsia" w:ascii="宋体" w:hAnsi="宋体" w:eastAsia="宋体" w:cs="宋体"/>
              <w:sz w:val="28"/>
              <w:szCs w:val="28"/>
              <w:highlight w:val="none"/>
              <w:u w:val="single"/>
            </w:rPr>
            <w:t xml:space="preserve">                    </w:t>
          </w:r>
          <w:r>
            <w:rPr>
              <w:rFonts w:hint="default" w:ascii="宋体" w:hAnsi="宋体" w:cs="宋体"/>
              <w:sz w:val="28"/>
              <w:szCs w:val="28"/>
              <w:highlight w:val="none"/>
              <w:u w:val="single"/>
              <w:lang w:val="en-US"/>
            </w:rPr>
            <w:t xml:space="preserve">                 </w:t>
          </w:r>
          <w:r>
            <w:rPr>
              <w:rFonts w:hint="eastAsia" w:ascii="宋体" w:hAnsi="宋体" w:eastAsia="宋体" w:cs="宋体"/>
              <w:sz w:val="28"/>
              <w:szCs w:val="28"/>
              <w:highlight w:val="none"/>
              <w:u w:val="single"/>
            </w:rPr>
            <w:t xml:space="preserve">       </w:t>
          </w:r>
          <w:permEnd w:id="97"/>
        </w:sdtContent>
      </w:sdt>
      <w:r>
        <w:rPr>
          <w:rFonts w:hint="eastAsia" w:ascii="宋体" w:hAnsi="宋体" w:eastAsia="宋体" w:cs="宋体"/>
          <w:sz w:val="28"/>
          <w:szCs w:val="28"/>
          <w:highlight w:val="none"/>
        </w:rPr>
        <w:t>（盖章）</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法定代表人/委托代理人：</w:t>
      </w:r>
      <w:permStart w:id="98" w:edGrp="everyone"/>
      <w:r>
        <w:rPr>
          <w:rFonts w:hint="eastAsia" w:ascii="宋体" w:hAnsi="宋体" w:eastAsia="宋体" w:cs="宋体"/>
          <w:sz w:val="28"/>
          <w:szCs w:val="28"/>
          <w:highlight w:val="none"/>
          <w:u w:val="single"/>
        </w:rPr>
        <w:t xml:space="preserve">                           </w:t>
      </w:r>
      <w:permEnd w:id="98"/>
      <w:r>
        <w:rPr>
          <w:rFonts w:hint="eastAsia" w:ascii="宋体" w:hAnsi="宋体" w:eastAsia="宋体" w:cs="宋体"/>
          <w:sz w:val="28"/>
          <w:szCs w:val="28"/>
          <w:highlight w:val="none"/>
        </w:rPr>
        <w:t>（签名）</w:t>
      </w:r>
    </w:p>
    <w:p>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项目负责人：</w:t>
      </w:r>
      <w:permStart w:id="99" w:edGrp="everyone"/>
      <w:r>
        <w:rPr>
          <w:rFonts w:hint="eastAsia" w:ascii="宋体" w:hAnsi="宋体" w:eastAsia="宋体" w:cs="宋体"/>
          <w:sz w:val="28"/>
          <w:szCs w:val="28"/>
          <w:highlight w:val="none"/>
          <w:u w:val="single"/>
        </w:rPr>
        <w:t xml:space="preserve">                      </w:t>
      </w:r>
      <w:permEnd w:id="99"/>
      <w:r>
        <w:rPr>
          <w:rFonts w:hint="eastAsia" w:ascii="宋体" w:hAnsi="宋体" w:eastAsia="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签名</w:t>
      </w:r>
      <w:r>
        <w:rPr>
          <w:rFonts w:hint="eastAsia" w:ascii="宋体" w:hAnsi="宋体" w:eastAsia="宋体" w:cs="宋体"/>
          <w:sz w:val="28"/>
          <w:szCs w:val="28"/>
          <w:highlight w:val="none"/>
          <w:u w:val="none"/>
          <w:lang w:eastAsia="zh-CN"/>
        </w:rPr>
        <w:t>）</w:t>
      </w:r>
    </w:p>
    <w:p>
      <w:pPr>
        <w:spacing w:line="360" w:lineRule="auto"/>
        <w:rPr>
          <w:rFonts w:hint="eastAsia" w:ascii="宋体" w:hAnsi="宋体" w:eastAsia="宋体" w:cs="宋体"/>
          <w:sz w:val="28"/>
          <w:szCs w:val="28"/>
          <w:highlight w:val="none"/>
        </w:rPr>
      </w:pPr>
      <w:permStart w:id="100" w:edGrp="everyone"/>
      <w:r>
        <w:rPr>
          <w:rFonts w:hint="eastAsia" w:ascii="宋体" w:hAnsi="宋体" w:eastAsia="宋体" w:cs="宋体"/>
          <w:sz w:val="28"/>
          <w:szCs w:val="28"/>
          <w:highlight w:val="none"/>
          <w:u w:val="single"/>
        </w:rPr>
        <w:t xml:space="preserve">       </w:t>
      </w:r>
      <w:permEnd w:id="100"/>
      <w:r>
        <w:rPr>
          <w:rFonts w:hint="eastAsia" w:ascii="宋体" w:hAnsi="宋体" w:eastAsia="宋体" w:cs="宋体"/>
          <w:sz w:val="28"/>
          <w:szCs w:val="28"/>
          <w:highlight w:val="none"/>
        </w:rPr>
        <w:t>年</w:t>
      </w:r>
      <w:permStart w:id="101" w:edGrp="everyone"/>
      <w:r>
        <w:rPr>
          <w:rFonts w:hint="eastAsia" w:ascii="宋体" w:hAnsi="宋体" w:eastAsia="宋体" w:cs="宋体"/>
          <w:sz w:val="28"/>
          <w:szCs w:val="28"/>
          <w:highlight w:val="none"/>
          <w:u w:val="single"/>
        </w:rPr>
        <w:t xml:space="preserve">   　　</w:t>
      </w:r>
      <w:permEnd w:id="101"/>
      <w:r>
        <w:rPr>
          <w:rFonts w:hint="eastAsia" w:ascii="宋体" w:hAnsi="宋体" w:eastAsia="宋体" w:cs="宋体"/>
          <w:sz w:val="28"/>
          <w:szCs w:val="28"/>
          <w:highlight w:val="none"/>
        </w:rPr>
        <w:t>月</w:t>
      </w:r>
      <w:permStart w:id="102" w:edGrp="everyone"/>
      <w:r>
        <w:rPr>
          <w:rFonts w:hint="eastAsia" w:ascii="宋体" w:hAnsi="宋体" w:eastAsia="宋体" w:cs="宋体"/>
          <w:sz w:val="28"/>
          <w:szCs w:val="28"/>
          <w:highlight w:val="none"/>
          <w:u w:val="single"/>
        </w:rPr>
        <w:t xml:space="preserve">   　　</w:t>
      </w:r>
      <w:permEnd w:id="102"/>
      <w:r>
        <w:rPr>
          <w:rFonts w:hint="eastAsia" w:ascii="宋体" w:hAnsi="宋体" w:eastAsia="宋体" w:cs="宋体"/>
          <w:sz w:val="28"/>
          <w:szCs w:val="28"/>
          <w:highlight w:val="none"/>
        </w:rPr>
        <w:t>日</w:t>
      </w:r>
    </w:p>
    <w:p>
      <w:pPr>
        <w:spacing w:line="360" w:lineRule="auto"/>
        <w:rPr>
          <w:rFonts w:hint="eastAsia" w:ascii="宋体" w:hAnsi="宋体" w:eastAsia="宋体" w:cs="宋体"/>
          <w:sz w:val="28"/>
          <w:szCs w:val="28"/>
          <w:highlight w:val="none"/>
        </w:rPr>
      </w:pPr>
    </w:p>
    <w:p>
      <w:pPr>
        <w:tabs>
          <w:tab w:val="left" w:pos="4500"/>
        </w:tabs>
        <w:spacing w:line="360" w:lineRule="auto"/>
        <w:rPr>
          <w:rFonts w:hint="eastAsia" w:ascii="宋体" w:hAnsi="宋体" w:eastAsia="宋体" w:cs="宋体"/>
          <w:color w:val="FF0000"/>
          <w:sz w:val="28"/>
          <w:szCs w:val="28"/>
          <w:highlight w:val="none"/>
        </w:rPr>
      </w:pPr>
      <w:permStart w:id="103" w:edGrp="everyone"/>
      <w:r>
        <w:rPr>
          <w:rFonts w:hint="eastAsia" w:ascii="宋体" w:hAnsi="宋体" w:eastAsia="宋体" w:cs="宋体"/>
          <w:color w:val="FF0000"/>
          <w:sz w:val="28"/>
          <w:szCs w:val="28"/>
          <w:highlight w:val="none"/>
        </w:rPr>
        <w:t>（如有附件请附后，如没有请删除本句）</w:t>
      </w:r>
      <w:permEnd w:id="103"/>
    </w:p>
    <w:p/>
    <w:sectPr>
      <w:footerReference r:id="rId4" w:type="default"/>
      <w:pgSz w:w="11906" w:h="16838"/>
      <w:pgMar w:top="1417" w:right="1417" w:bottom="1417" w:left="1417" w:header="851" w:footer="992" w:gutter="0"/>
      <w:pgNumType w:fmt="decimal"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sz w:val="18"/>
      </w:rPr>
      <w:pict>
        <v:shape id="PowerPlusWaterMarkObject43324" o:spid="_x0000_s2049" o:spt="136" type="#_x0000_t136" style="position:absolute;left:0pt;height:73.2pt;width:514.0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中山大学合同范本"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doNotDisplayPageBoundaries w:val="1"/>
  <w:embedSystemFonts/>
  <w:bordersDoNotSurroundHeader w:val="1"/>
  <w:bordersDoNotSurroundFooter w:val="1"/>
  <w:documentProtection w:edit="comments" w:enforcement="1" w:cryptProviderType="rsaFull" w:cryptAlgorithmClass="hash" w:cryptAlgorithmType="typeAny" w:cryptAlgorithmSid="4" w:cryptSpinCount="0" w:hash="twtgVl6qw25CR8R2Lllsh2ZeWgs=" w:salt="WKjgTNWu+WSrej8K0x0GJ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63126"/>
    <w:rsid w:val="66F63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2025-03-14T08:18:00Z</dcterms:created>
  <dcterms:modified xsi:type="dcterms:W3CDTF">2025-03-14T08:25:36Z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E4731112401E40448A11508319712A2B</vt:lpwstr>
  </property>
</Properties>
</file>