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4D7" w:rsidRDefault="0071445F" w:rsidP="003764D7">
      <w:pPr>
        <w:spacing w:line="360" w:lineRule="auto"/>
        <w:jc w:val="center"/>
        <w:rPr>
          <w:rFonts w:ascii="仿宋" w:eastAsia="仿宋" w:hAnsi="仿宋" w:cs="宋体"/>
          <w:b/>
          <w:color w:val="000000"/>
          <w:kern w:val="0"/>
          <w:sz w:val="36"/>
          <w:szCs w:val="21"/>
        </w:rPr>
      </w:pPr>
      <w:r>
        <w:rPr>
          <w:rFonts w:ascii="仿宋" w:eastAsia="仿宋" w:hAnsi="仿宋" w:cs="宋体" w:hint="eastAsia"/>
          <w:b/>
          <w:color w:val="000000"/>
          <w:kern w:val="0"/>
          <w:sz w:val="36"/>
          <w:szCs w:val="21"/>
        </w:rPr>
        <w:t>国家自然科学基金项目</w:t>
      </w:r>
      <w:r w:rsidR="00657AB2" w:rsidRPr="005328C8">
        <w:rPr>
          <w:rFonts w:ascii="仿宋" w:eastAsia="仿宋" w:hAnsi="仿宋" w:cs="宋体" w:hint="eastAsia"/>
          <w:b/>
          <w:color w:val="000000"/>
          <w:kern w:val="0"/>
          <w:sz w:val="36"/>
          <w:szCs w:val="21"/>
        </w:rPr>
        <w:t>依托单位变更流程</w:t>
      </w:r>
    </w:p>
    <w:p w:rsidR="00317137" w:rsidRPr="005328C8" w:rsidRDefault="00317137" w:rsidP="003764D7">
      <w:pPr>
        <w:spacing w:line="360" w:lineRule="auto"/>
        <w:jc w:val="center"/>
        <w:rPr>
          <w:rFonts w:ascii="仿宋" w:eastAsia="仿宋" w:hAnsi="仿宋"/>
          <w:b/>
          <w:sz w:val="36"/>
        </w:rPr>
      </w:pPr>
      <w:r>
        <w:rPr>
          <w:rFonts w:ascii="仿宋" w:eastAsia="仿宋" w:hAnsi="仿宋" w:cs="宋体" w:hint="eastAsia"/>
          <w:b/>
          <w:color w:val="000000"/>
          <w:kern w:val="0"/>
          <w:sz w:val="36"/>
          <w:szCs w:val="21"/>
        </w:rPr>
        <w:t>（中山大学校内指引）</w:t>
      </w:r>
    </w:p>
    <w:p w:rsidR="00E17FB1" w:rsidRDefault="00E17FB1" w:rsidP="001B2E99">
      <w:pPr>
        <w:spacing w:line="360" w:lineRule="auto"/>
        <w:ind w:firstLineChars="200" w:firstLine="562"/>
        <w:rPr>
          <w:rFonts w:ascii="仿宋" w:eastAsia="仿宋" w:hAnsi="仿宋"/>
          <w:b/>
          <w:sz w:val="28"/>
        </w:rPr>
      </w:pPr>
    </w:p>
    <w:p w:rsidR="00E17FB1" w:rsidRPr="00E17FB1" w:rsidRDefault="00E17FB1" w:rsidP="001B2E99">
      <w:pPr>
        <w:spacing w:line="360" w:lineRule="auto"/>
        <w:ind w:firstLineChars="200" w:firstLine="562"/>
        <w:rPr>
          <w:rFonts w:ascii="仿宋" w:eastAsia="仿宋" w:hAnsi="仿宋"/>
          <w:b/>
          <w:sz w:val="28"/>
        </w:rPr>
      </w:pPr>
      <w:r w:rsidRPr="00E17FB1">
        <w:rPr>
          <w:rFonts w:ascii="仿宋" w:eastAsia="仿宋" w:hAnsi="仿宋" w:hint="eastAsia"/>
          <w:b/>
          <w:sz w:val="28"/>
        </w:rPr>
        <w:t>一、变更</w:t>
      </w:r>
      <w:r w:rsidR="00FF153C">
        <w:rPr>
          <w:rFonts w:ascii="仿宋" w:eastAsia="仿宋" w:hAnsi="仿宋" w:hint="eastAsia"/>
          <w:b/>
          <w:sz w:val="28"/>
        </w:rPr>
        <w:t>申请</w:t>
      </w:r>
      <w:r w:rsidRPr="00E17FB1">
        <w:rPr>
          <w:rFonts w:ascii="仿宋" w:eastAsia="仿宋" w:hAnsi="仿宋" w:hint="eastAsia"/>
          <w:b/>
          <w:sz w:val="28"/>
        </w:rPr>
        <w:t>流程</w:t>
      </w:r>
    </w:p>
    <w:p w:rsidR="003D7FDE" w:rsidRDefault="00DA6BE1" w:rsidP="001B2E99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1.</w:t>
      </w:r>
      <w:r w:rsidR="003D7FDE">
        <w:rPr>
          <w:rFonts w:ascii="仿宋" w:eastAsia="仿宋" w:hAnsi="仿宋" w:hint="eastAsia"/>
          <w:sz w:val="28"/>
        </w:rPr>
        <w:t>负责人登录基金委</w:t>
      </w:r>
      <w:r w:rsidR="000510B2">
        <w:rPr>
          <w:rFonts w:ascii="仿宋" w:eastAsia="仿宋" w:hAnsi="仿宋"/>
          <w:sz w:val="28"/>
        </w:rPr>
        <w:t>G</w:t>
      </w:r>
      <w:r w:rsidR="000510B2">
        <w:rPr>
          <w:rFonts w:ascii="仿宋" w:eastAsia="仿宋" w:hAnsi="仿宋" w:hint="eastAsia"/>
          <w:sz w:val="28"/>
        </w:rPr>
        <w:t>rants</w:t>
      </w:r>
      <w:r w:rsidR="003D7FDE">
        <w:rPr>
          <w:rFonts w:ascii="仿宋" w:eastAsia="仿宋" w:hAnsi="仿宋" w:hint="eastAsia"/>
          <w:sz w:val="28"/>
        </w:rPr>
        <w:t>系统，在“在研与结题”一栏中</w:t>
      </w:r>
      <w:r w:rsidR="00CF5CDF">
        <w:rPr>
          <w:rFonts w:ascii="仿宋" w:eastAsia="仿宋" w:hAnsi="仿宋" w:hint="eastAsia"/>
          <w:sz w:val="28"/>
        </w:rPr>
        <w:t>制作</w:t>
      </w:r>
      <w:r>
        <w:rPr>
          <w:rFonts w:ascii="仿宋" w:eastAsia="仿宋" w:hAnsi="仿宋" w:hint="eastAsia"/>
          <w:sz w:val="28"/>
        </w:rPr>
        <w:t>项目变更，由原依托单位系统审核并提交</w:t>
      </w:r>
      <w:r w:rsidR="006B2A00">
        <w:rPr>
          <w:rFonts w:ascii="仿宋" w:eastAsia="仿宋" w:hAnsi="仿宋" w:hint="eastAsia"/>
          <w:sz w:val="28"/>
        </w:rPr>
        <w:t>基金委</w:t>
      </w:r>
      <w:r>
        <w:rPr>
          <w:rFonts w:ascii="仿宋" w:eastAsia="仿宋" w:hAnsi="仿宋" w:hint="eastAsia"/>
          <w:sz w:val="28"/>
        </w:rPr>
        <w:t>。</w:t>
      </w:r>
      <w:r w:rsidR="00DC6025">
        <w:rPr>
          <w:rFonts w:ascii="仿宋" w:eastAsia="仿宋" w:hAnsi="仿宋" w:hint="eastAsia"/>
          <w:sz w:val="28"/>
        </w:rPr>
        <w:t>注意：表格中“具体原因”一栏必须填写。</w:t>
      </w:r>
    </w:p>
    <w:p w:rsidR="00C8795B" w:rsidRDefault="00C8795B" w:rsidP="001B2E99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</w:t>
      </w:r>
      <w:r>
        <w:rPr>
          <w:rFonts w:ascii="仿宋" w:eastAsia="仿宋" w:hAnsi="仿宋"/>
          <w:sz w:val="28"/>
        </w:rPr>
        <w:t>.</w:t>
      </w:r>
      <w:r>
        <w:rPr>
          <w:rFonts w:ascii="仿宋" w:eastAsia="仿宋" w:hAnsi="仿宋" w:hint="eastAsia"/>
          <w:sz w:val="28"/>
        </w:rPr>
        <w:t>原依托单位科研管理部门在系统审核变更申请材料</w:t>
      </w:r>
      <w:r w:rsidR="001E6DB0">
        <w:rPr>
          <w:rFonts w:ascii="仿宋" w:eastAsia="仿宋" w:hAnsi="仿宋" w:hint="eastAsia"/>
          <w:sz w:val="28"/>
        </w:rPr>
        <w:t>，并提交基金委</w:t>
      </w:r>
      <w:r w:rsidR="00031B7D">
        <w:rPr>
          <w:rFonts w:ascii="仿宋" w:eastAsia="仿宋" w:hAnsi="仿宋" w:hint="eastAsia"/>
          <w:sz w:val="28"/>
        </w:rPr>
        <w:t>（对于转出中大的项目</w:t>
      </w:r>
      <w:r w:rsidR="00120A94">
        <w:rPr>
          <w:rFonts w:ascii="仿宋" w:eastAsia="仿宋" w:hAnsi="仿宋" w:hint="eastAsia"/>
          <w:sz w:val="28"/>
        </w:rPr>
        <w:t>，科研院还将</w:t>
      </w:r>
      <w:r w:rsidR="001E6DB0">
        <w:rPr>
          <w:rFonts w:ascii="仿宋" w:eastAsia="仿宋" w:hAnsi="仿宋" w:hint="eastAsia"/>
          <w:sz w:val="28"/>
        </w:rPr>
        <w:t>与</w:t>
      </w:r>
      <w:r w:rsidR="00031B7D">
        <w:rPr>
          <w:rFonts w:ascii="仿宋" w:eastAsia="仿宋" w:hAnsi="仿宋" w:hint="eastAsia"/>
          <w:sz w:val="28"/>
        </w:rPr>
        <w:t>二级单位</w:t>
      </w:r>
      <w:r w:rsidR="001E6DB0">
        <w:rPr>
          <w:rFonts w:ascii="仿宋" w:eastAsia="仿宋" w:hAnsi="仿宋" w:hint="eastAsia"/>
          <w:sz w:val="28"/>
        </w:rPr>
        <w:t>确认</w:t>
      </w:r>
      <w:r w:rsidR="00031B7D">
        <w:rPr>
          <w:rFonts w:ascii="仿宋" w:eastAsia="仿宋" w:hAnsi="仿宋" w:hint="eastAsia"/>
          <w:sz w:val="28"/>
        </w:rPr>
        <w:t>审核意见）</w:t>
      </w:r>
      <w:r>
        <w:rPr>
          <w:rFonts w:ascii="仿宋" w:eastAsia="仿宋" w:hAnsi="仿宋" w:hint="eastAsia"/>
          <w:sz w:val="28"/>
        </w:rPr>
        <w:t>。</w:t>
      </w:r>
    </w:p>
    <w:p w:rsidR="006B2A00" w:rsidRDefault="00C8795B" w:rsidP="001B2E99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3</w:t>
      </w:r>
      <w:r w:rsidR="00DA6BE1">
        <w:rPr>
          <w:rFonts w:ascii="仿宋" w:eastAsia="仿宋" w:hAnsi="仿宋" w:hint="eastAsia"/>
          <w:sz w:val="28"/>
        </w:rPr>
        <w:t>.负责人打印原单位审核通过</w:t>
      </w:r>
      <w:r w:rsidR="006B2A00">
        <w:rPr>
          <w:rFonts w:ascii="仿宋" w:eastAsia="仿宋" w:hAnsi="仿宋" w:hint="eastAsia"/>
          <w:sz w:val="28"/>
        </w:rPr>
        <w:t>的变</w:t>
      </w:r>
      <w:r w:rsidR="00DA6BE1">
        <w:rPr>
          <w:rFonts w:ascii="仿宋" w:eastAsia="仿宋" w:hAnsi="仿宋" w:hint="eastAsia"/>
          <w:sz w:val="28"/>
        </w:rPr>
        <w:t>更审批表</w:t>
      </w:r>
      <w:r w:rsidR="006B2A00">
        <w:rPr>
          <w:rFonts w:ascii="仿宋" w:eastAsia="仿宋" w:hAnsi="仿宋" w:hint="eastAsia"/>
          <w:sz w:val="28"/>
        </w:rPr>
        <w:t>一份，原单位和新依托单位加盖公章后，寄送到相关学部综合处</w:t>
      </w:r>
      <w:r w:rsidR="000A2882">
        <w:rPr>
          <w:rFonts w:ascii="仿宋" w:eastAsia="仿宋" w:hAnsi="仿宋" w:hint="eastAsia"/>
          <w:sz w:val="28"/>
        </w:rPr>
        <w:t>（请使用顺丰或</w:t>
      </w:r>
      <w:r w:rsidR="005B251B">
        <w:rPr>
          <w:rFonts w:ascii="仿宋" w:eastAsia="仿宋" w:hAnsi="仿宋" w:hint="eastAsia"/>
          <w:sz w:val="28"/>
        </w:rPr>
        <w:t>EMS</w:t>
      </w:r>
      <w:r w:rsidR="00CD6CEA">
        <w:rPr>
          <w:rFonts w:ascii="仿宋" w:eastAsia="仿宋" w:hAnsi="仿宋" w:hint="eastAsia"/>
          <w:sz w:val="28"/>
        </w:rPr>
        <w:t>，不得使用到付方式</w:t>
      </w:r>
      <w:r w:rsidR="000A2882">
        <w:rPr>
          <w:rFonts w:ascii="仿宋" w:eastAsia="仿宋" w:hAnsi="仿宋" w:hint="eastAsia"/>
          <w:sz w:val="28"/>
        </w:rPr>
        <w:t>）</w:t>
      </w:r>
      <w:r w:rsidR="006B2A00">
        <w:rPr>
          <w:rFonts w:ascii="仿宋" w:eastAsia="仿宋" w:hAnsi="仿宋" w:hint="eastAsia"/>
          <w:sz w:val="28"/>
        </w:rPr>
        <w:t>。</w:t>
      </w:r>
      <w:r w:rsidR="00027FD4">
        <w:rPr>
          <w:rFonts w:ascii="仿宋" w:eastAsia="仿宋" w:hAnsi="仿宋" w:hint="eastAsia"/>
          <w:sz w:val="28"/>
        </w:rPr>
        <w:t>中大</w:t>
      </w:r>
      <w:r w:rsidR="00CA1C42">
        <w:rPr>
          <w:rFonts w:ascii="仿宋" w:eastAsia="仿宋" w:hAnsi="仿宋" w:hint="eastAsia"/>
          <w:sz w:val="28"/>
        </w:rPr>
        <w:t>方盖章</w:t>
      </w:r>
      <w:r w:rsidR="00027FD4">
        <w:rPr>
          <w:rFonts w:ascii="仿宋" w:eastAsia="仿宋" w:hAnsi="仿宋" w:hint="eastAsia"/>
          <w:sz w:val="28"/>
        </w:rPr>
        <w:t>请到中山楼</w:t>
      </w:r>
      <w:r w:rsidR="00F86A35" w:rsidRPr="00CC67F4">
        <w:rPr>
          <w:rFonts w:ascii="仿宋" w:eastAsia="仿宋" w:hAnsi="仿宋" w:hint="eastAsia"/>
          <w:b/>
          <w:sz w:val="28"/>
        </w:rPr>
        <w:t>30</w:t>
      </w:r>
      <w:r w:rsidR="008A2078">
        <w:rPr>
          <w:rFonts w:ascii="仿宋" w:eastAsia="仿宋" w:hAnsi="仿宋"/>
          <w:b/>
          <w:sz w:val="28"/>
        </w:rPr>
        <w:t>1</w:t>
      </w:r>
      <w:r w:rsidR="00027FD4">
        <w:rPr>
          <w:rFonts w:ascii="仿宋" w:eastAsia="仿宋" w:hAnsi="仿宋" w:hint="eastAsia"/>
          <w:sz w:val="28"/>
        </w:rPr>
        <w:t>办理</w:t>
      </w:r>
      <w:r w:rsidR="00CA1C42">
        <w:rPr>
          <w:rFonts w:ascii="仿宋" w:eastAsia="仿宋" w:hAnsi="仿宋" w:hint="eastAsia"/>
          <w:sz w:val="28"/>
        </w:rPr>
        <w:t>。</w:t>
      </w:r>
      <w:r w:rsidR="000A2882">
        <w:rPr>
          <w:rFonts w:ascii="仿宋" w:eastAsia="仿宋" w:hAnsi="仿宋" w:hint="eastAsia"/>
          <w:sz w:val="28"/>
        </w:rPr>
        <w:t>邮寄地址：</w:t>
      </w:r>
    </w:p>
    <w:p w:rsidR="006B2A00" w:rsidRDefault="006B2A00" w:rsidP="001B2E99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收件人：XX科学部综合处</w:t>
      </w:r>
    </w:p>
    <w:p w:rsidR="006B2A00" w:rsidRPr="006B2A00" w:rsidRDefault="006B2A00" w:rsidP="001B2E99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地址：北京市海淀区双清路83号国家自然科学基金委员会</w:t>
      </w:r>
    </w:p>
    <w:p w:rsidR="001648D3" w:rsidRPr="001648D3" w:rsidRDefault="006B2A00" w:rsidP="001B2E99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各学部综合处收件电话见链接</w:t>
      </w:r>
      <w:r w:rsidR="00CF41B3" w:rsidRPr="00CF41B3">
        <w:rPr>
          <w:rFonts w:ascii="仿宋" w:eastAsia="仿宋" w:hAnsi="仿宋"/>
          <w:sz w:val="28"/>
        </w:rPr>
        <w:t>https://www.nsfc.gov.cn/publish/portal0/tab1442/</w:t>
      </w:r>
      <w:r w:rsidR="008946C4">
        <w:rPr>
          <w:rFonts w:ascii="仿宋" w:eastAsia="仿宋" w:hAnsi="仿宋"/>
          <w:sz w:val="28"/>
        </w:rPr>
        <w:t xml:space="preserve"> </w:t>
      </w:r>
    </w:p>
    <w:p w:rsidR="00992158" w:rsidRDefault="00666BBB" w:rsidP="001B2E99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4</w:t>
      </w:r>
      <w:r w:rsidR="00F01B1B">
        <w:rPr>
          <w:rFonts w:ascii="仿宋" w:eastAsia="仿宋" w:hAnsi="仿宋" w:hint="eastAsia"/>
          <w:sz w:val="28"/>
        </w:rPr>
        <w:t>.基金委逢单月受理变更</w:t>
      </w:r>
      <w:r w:rsidR="00D47E95">
        <w:rPr>
          <w:rFonts w:ascii="仿宋" w:eastAsia="仿宋" w:hAnsi="仿宋" w:hint="eastAsia"/>
          <w:sz w:val="28"/>
        </w:rPr>
        <w:t>申请</w:t>
      </w:r>
      <w:r w:rsidR="00F01B1B">
        <w:rPr>
          <w:rFonts w:ascii="仿宋" w:eastAsia="仿宋" w:hAnsi="仿宋" w:hint="eastAsia"/>
          <w:sz w:val="28"/>
        </w:rPr>
        <w:t>，待基金委审核通过后，</w:t>
      </w:r>
      <w:r w:rsidR="000E562D">
        <w:rPr>
          <w:rFonts w:ascii="仿宋" w:eastAsia="仿宋" w:hAnsi="仿宋" w:hint="eastAsia"/>
          <w:sz w:val="28"/>
        </w:rPr>
        <w:t>项目负责人</w:t>
      </w:r>
      <w:r w:rsidR="00F01B1B">
        <w:rPr>
          <w:rFonts w:ascii="仿宋" w:eastAsia="仿宋" w:hAnsi="仿宋" w:hint="eastAsia"/>
          <w:sz w:val="28"/>
        </w:rPr>
        <w:t>可在系统中查询到批准通知，</w:t>
      </w:r>
      <w:r w:rsidR="000E562D">
        <w:rPr>
          <w:rFonts w:ascii="仿宋" w:eastAsia="仿宋" w:hAnsi="仿宋" w:hint="eastAsia"/>
          <w:sz w:val="28"/>
        </w:rPr>
        <w:t>或收到基金委系统邮件</w:t>
      </w:r>
      <w:r w:rsidR="00F01B1B">
        <w:rPr>
          <w:rFonts w:ascii="仿宋" w:eastAsia="仿宋" w:hAnsi="仿宋" w:hint="eastAsia"/>
          <w:sz w:val="28"/>
        </w:rPr>
        <w:t>。</w:t>
      </w:r>
    </w:p>
    <w:p w:rsidR="00F01B1B" w:rsidRDefault="00666BBB" w:rsidP="001B2E99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5</w:t>
      </w:r>
      <w:r w:rsidR="00F01B1B">
        <w:rPr>
          <w:rFonts w:ascii="仿宋" w:eastAsia="仿宋" w:hAnsi="仿宋" w:hint="eastAsia"/>
          <w:sz w:val="28"/>
        </w:rPr>
        <w:t>.项目负责人打印基金委批准通知，到原单位科研院/财务处办理直接经费转出手续</w:t>
      </w:r>
      <w:r w:rsidR="000861B8">
        <w:rPr>
          <w:rFonts w:ascii="仿宋" w:eastAsia="仿宋" w:hAnsi="仿宋" w:hint="eastAsia"/>
          <w:sz w:val="28"/>
        </w:rPr>
        <w:t>（已拨付原单位的间接经费不转出，未拨付的间接经费基金委会直接拨至新单位）</w:t>
      </w:r>
      <w:r w:rsidR="00F01B1B">
        <w:rPr>
          <w:rFonts w:ascii="仿宋" w:eastAsia="仿宋" w:hAnsi="仿宋" w:hint="eastAsia"/>
          <w:sz w:val="28"/>
        </w:rPr>
        <w:t>。</w:t>
      </w:r>
    </w:p>
    <w:p w:rsidR="003D7C88" w:rsidRPr="00E72D8E" w:rsidRDefault="00666BBB" w:rsidP="001B2E99">
      <w:pPr>
        <w:widowControl/>
        <w:shd w:val="clear" w:color="auto" w:fill="FFFFFF"/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6</w:t>
      </w:r>
      <w:r w:rsidR="00F01B1B">
        <w:rPr>
          <w:rFonts w:ascii="仿宋" w:eastAsia="仿宋" w:hAnsi="仿宋" w:hint="eastAsia"/>
          <w:sz w:val="28"/>
        </w:rPr>
        <w:t>.</w:t>
      </w:r>
      <w:r w:rsidR="00F01B1B" w:rsidRPr="00F01B1B">
        <w:rPr>
          <w:rFonts w:ascii="仿宋" w:eastAsia="仿宋" w:hAnsi="仿宋" w:cs="宋体" w:hint="eastAsia"/>
          <w:color w:val="000000"/>
          <w:kern w:val="0"/>
          <w:sz w:val="28"/>
          <w:szCs w:val="21"/>
        </w:rPr>
        <w:t xml:space="preserve"> </w:t>
      </w:r>
      <w:r w:rsidR="00E72D8E" w:rsidRPr="00E72D8E">
        <w:rPr>
          <w:rFonts w:ascii="仿宋" w:eastAsia="仿宋" w:hAnsi="仿宋" w:hint="eastAsia"/>
          <w:sz w:val="28"/>
        </w:rPr>
        <w:t>中山大学基本户信息如下</w:t>
      </w:r>
      <w:r w:rsidR="00D7411A">
        <w:rPr>
          <w:rFonts w:ascii="仿宋" w:eastAsia="仿宋" w:hAnsi="仿宋" w:hint="eastAsia"/>
          <w:sz w:val="28"/>
        </w:rPr>
        <w:t>（南北校区统一使用）</w:t>
      </w:r>
      <w:r w:rsidR="00F01B1B" w:rsidRPr="00E72D8E">
        <w:rPr>
          <w:rFonts w:ascii="仿宋" w:eastAsia="仿宋" w:hAnsi="仿宋" w:hint="eastAsia"/>
          <w:sz w:val="28"/>
        </w:rPr>
        <w:t>：</w:t>
      </w:r>
    </w:p>
    <w:p w:rsidR="00E72D8E" w:rsidRPr="00E72D8E" w:rsidRDefault="00E72D8E" w:rsidP="00E72D8E">
      <w:pPr>
        <w:pStyle w:val="a8"/>
        <w:spacing w:line="520" w:lineRule="exact"/>
        <w:ind w:firstLineChars="200" w:firstLine="560"/>
        <w:rPr>
          <w:rFonts w:ascii="仿宋" w:eastAsia="仿宋" w:hAnsi="仿宋" w:cstheme="minorBidi"/>
          <w:sz w:val="28"/>
          <w:szCs w:val="22"/>
        </w:rPr>
      </w:pPr>
      <w:r w:rsidRPr="00E72D8E">
        <w:rPr>
          <w:rFonts w:ascii="仿宋" w:eastAsia="仿宋" w:hAnsi="仿宋" w:cstheme="minorBidi" w:hint="eastAsia"/>
          <w:sz w:val="28"/>
          <w:szCs w:val="22"/>
        </w:rPr>
        <w:lastRenderedPageBreak/>
        <w:t>户名：中山大学</w:t>
      </w:r>
    </w:p>
    <w:p w:rsidR="00E72D8E" w:rsidRPr="00E72D8E" w:rsidRDefault="00E72D8E" w:rsidP="00E72D8E">
      <w:pPr>
        <w:pStyle w:val="a8"/>
        <w:spacing w:line="520" w:lineRule="exact"/>
        <w:ind w:firstLineChars="200" w:firstLine="560"/>
        <w:rPr>
          <w:rFonts w:ascii="仿宋" w:eastAsia="仿宋" w:hAnsi="仿宋" w:cstheme="minorBidi"/>
          <w:sz w:val="28"/>
          <w:szCs w:val="22"/>
        </w:rPr>
      </w:pPr>
      <w:r w:rsidRPr="00E72D8E">
        <w:rPr>
          <w:rFonts w:ascii="仿宋" w:eastAsia="仿宋" w:hAnsi="仿宋" w:cstheme="minorBidi" w:hint="eastAsia"/>
          <w:sz w:val="28"/>
          <w:szCs w:val="22"/>
        </w:rPr>
        <w:t>账号：</w:t>
      </w:r>
      <w:r w:rsidRPr="00E72D8E">
        <w:rPr>
          <w:rFonts w:ascii="仿宋" w:eastAsia="仿宋" w:hAnsi="仿宋" w:cstheme="minorBidi"/>
          <w:sz w:val="28"/>
          <w:szCs w:val="22"/>
        </w:rPr>
        <w:t>44050143004609000001</w:t>
      </w:r>
    </w:p>
    <w:p w:rsidR="00E72D8E" w:rsidRPr="00E72D8E" w:rsidRDefault="00E72D8E" w:rsidP="00E72D8E">
      <w:pPr>
        <w:widowControl/>
        <w:shd w:val="clear" w:color="auto" w:fill="FFFFFF"/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E72D8E">
        <w:rPr>
          <w:rFonts w:ascii="仿宋" w:eastAsia="仿宋" w:hAnsi="仿宋" w:hint="eastAsia"/>
          <w:sz w:val="28"/>
        </w:rPr>
        <w:t>开户行：中国建设银行广州中山大学支行</w:t>
      </w:r>
    </w:p>
    <w:p w:rsidR="00F01B1B" w:rsidRPr="00E72D8E" w:rsidRDefault="00E72D8E" w:rsidP="001B2E99">
      <w:pPr>
        <w:widowControl/>
        <w:shd w:val="clear" w:color="auto" w:fill="FFFFFF"/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联行号：105581010072</w:t>
      </w:r>
    </w:p>
    <w:p w:rsidR="00566CD0" w:rsidRPr="00566CD0" w:rsidRDefault="00566CD0" w:rsidP="00566CD0">
      <w:pPr>
        <w:widowControl/>
        <w:shd w:val="clear" w:color="auto" w:fill="FFFFFF"/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1"/>
        </w:rPr>
      </w:pPr>
      <w:r w:rsidRPr="00566CD0">
        <w:rPr>
          <w:rFonts w:ascii="仿宋" w:eastAsia="仿宋" w:hAnsi="仿宋" w:cs="宋体" w:hint="eastAsia"/>
          <w:color w:val="000000"/>
          <w:kern w:val="0"/>
          <w:sz w:val="28"/>
          <w:szCs w:val="21"/>
        </w:rPr>
        <w:t>票据（含发票）抬头：中山大学</w:t>
      </w:r>
    </w:p>
    <w:p w:rsidR="00566CD0" w:rsidRDefault="00566CD0" w:rsidP="00566CD0">
      <w:pPr>
        <w:widowControl/>
        <w:shd w:val="clear" w:color="auto" w:fill="FFFFFF"/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1"/>
        </w:rPr>
      </w:pPr>
      <w:r w:rsidRPr="00566CD0">
        <w:rPr>
          <w:rFonts w:ascii="仿宋" w:eastAsia="仿宋" w:hAnsi="仿宋" w:cs="宋体" w:hint="eastAsia"/>
          <w:color w:val="000000"/>
          <w:kern w:val="0"/>
          <w:sz w:val="28"/>
          <w:szCs w:val="21"/>
        </w:rPr>
        <w:t>三证合一号（税务识别号）：121000004558631445</w:t>
      </w:r>
    </w:p>
    <w:p w:rsidR="00304431" w:rsidRPr="009B4DDE" w:rsidRDefault="00666BBB" w:rsidP="001B2E99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7</w:t>
      </w:r>
      <w:r w:rsidR="00B65877">
        <w:rPr>
          <w:rFonts w:ascii="仿宋" w:eastAsia="仿宋" w:hAnsi="仿宋" w:hint="eastAsia"/>
          <w:sz w:val="28"/>
        </w:rPr>
        <w:t>.基金委</w:t>
      </w:r>
      <w:r w:rsidR="000510B2">
        <w:rPr>
          <w:rFonts w:ascii="仿宋" w:eastAsia="仿宋" w:hAnsi="仿宋"/>
          <w:sz w:val="28"/>
        </w:rPr>
        <w:t>G</w:t>
      </w:r>
      <w:r w:rsidR="000510B2">
        <w:rPr>
          <w:rFonts w:ascii="仿宋" w:eastAsia="仿宋" w:hAnsi="仿宋" w:hint="eastAsia"/>
          <w:sz w:val="28"/>
        </w:rPr>
        <w:t>rants</w:t>
      </w:r>
      <w:r w:rsidR="00B65877">
        <w:rPr>
          <w:rFonts w:ascii="仿宋" w:eastAsia="仿宋" w:hAnsi="仿宋" w:hint="eastAsia"/>
          <w:sz w:val="28"/>
        </w:rPr>
        <w:t>系统上项目负责人的所在单位</w:t>
      </w:r>
      <w:r w:rsidR="007B1299">
        <w:rPr>
          <w:rFonts w:ascii="仿宋" w:eastAsia="仿宋" w:hAnsi="仿宋" w:hint="eastAsia"/>
          <w:sz w:val="28"/>
        </w:rPr>
        <w:t>、院系所</w:t>
      </w:r>
      <w:r w:rsidR="00B65877">
        <w:rPr>
          <w:rFonts w:ascii="仿宋" w:eastAsia="仿宋" w:hAnsi="仿宋" w:hint="eastAsia"/>
          <w:sz w:val="28"/>
        </w:rPr>
        <w:t>，由项目负责人登陆个人账号，在个人信息页面自行修改为新单位。</w:t>
      </w:r>
    </w:p>
    <w:p w:rsidR="00FF153C" w:rsidRPr="00FF153C" w:rsidRDefault="00FF153C" w:rsidP="001B2E99">
      <w:pPr>
        <w:spacing w:line="360" w:lineRule="auto"/>
        <w:ind w:firstLineChars="200" w:firstLine="562"/>
        <w:rPr>
          <w:rFonts w:ascii="仿宋" w:eastAsia="仿宋" w:hAnsi="仿宋"/>
          <w:b/>
          <w:sz w:val="28"/>
        </w:rPr>
      </w:pPr>
      <w:r w:rsidRPr="00FF153C">
        <w:rPr>
          <w:rFonts w:ascii="仿宋" w:eastAsia="仿宋" w:hAnsi="仿宋" w:hint="eastAsia"/>
          <w:b/>
          <w:sz w:val="28"/>
        </w:rPr>
        <w:t>二、</w:t>
      </w:r>
      <w:r w:rsidR="00662DFF">
        <w:rPr>
          <w:rFonts w:ascii="仿宋" w:eastAsia="仿宋" w:hAnsi="仿宋" w:hint="eastAsia"/>
          <w:b/>
          <w:sz w:val="28"/>
        </w:rPr>
        <w:t>已批复变更</w:t>
      </w:r>
      <w:r w:rsidRPr="00FF153C">
        <w:rPr>
          <w:rFonts w:ascii="仿宋" w:eastAsia="仿宋" w:hAnsi="仿宋" w:hint="eastAsia"/>
          <w:b/>
          <w:sz w:val="28"/>
        </w:rPr>
        <w:t>后续流程</w:t>
      </w:r>
    </w:p>
    <w:p w:rsidR="00A56312" w:rsidRDefault="00A56312" w:rsidP="001B2E99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A56312">
        <w:rPr>
          <w:rFonts w:ascii="仿宋" w:eastAsia="仿宋" w:hAnsi="仿宋" w:hint="eastAsia"/>
          <w:sz w:val="28"/>
          <w:highlight w:val="yellow"/>
        </w:rPr>
        <w:t>转入</w:t>
      </w:r>
      <w:r w:rsidR="00026C2E">
        <w:rPr>
          <w:rFonts w:ascii="仿宋" w:eastAsia="仿宋" w:hAnsi="仿宋" w:hint="eastAsia"/>
          <w:sz w:val="28"/>
          <w:highlight w:val="yellow"/>
        </w:rPr>
        <w:t>中大的</w:t>
      </w:r>
      <w:r w:rsidRPr="00A56312">
        <w:rPr>
          <w:rFonts w:ascii="仿宋" w:eastAsia="仿宋" w:hAnsi="仿宋" w:hint="eastAsia"/>
          <w:sz w:val="28"/>
          <w:highlight w:val="yellow"/>
        </w:rPr>
        <w:t>项目</w:t>
      </w:r>
      <w:r w:rsidR="00026C2E">
        <w:rPr>
          <w:rFonts w:ascii="仿宋" w:eastAsia="仿宋" w:hAnsi="仿宋" w:hint="eastAsia"/>
          <w:sz w:val="28"/>
        </w:rPr>
        <w:t>：</w:t>
      </w:r>
    </w:p>
    <w:p w:rsidR="00257D9F" w:rsidRPr="00257D9F" w:rsidRDefault="00257D9F" w:rsidP="001B2E99">
      <w:pPr>
        <w:widowControl/>
        <w:shd w:val="clear" w:color="auto" w:fill="FFFFFF"/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257D9F">
        <w:rPr>
          <w:rFonts w:ascii="仿宋" w:eastAsia="仿宋" w:hAnsi="仿宋" w:hint="eastAsia"/>
          <w:sz w:val="28"/>
        </w:rPr>
        <w:t>1.联系原单位办理经费转出。所需材料以原单位要求为准。</w:t>
      </w:r>
    </w:p>
    <w:p w:rsidR="00257D9F" w:rsidRPr="00257D9F" w:rsidRDefault="00257D9F" w:rsidP="001B2E99">
      <w:pPr>
        <w:widowControl/>
        <w:shd w:val="clear" w:color="auto" w:fill="FFFFFF"/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257D9F">
        <w:rPr>
          <w:rFonts w:ascii="仿宋" w:eastAsia="仿宋" w:hAnsi="仿宋" w:hint="eastAsia"/>
          <w:sz w:val="28"/>
        </w:rPr>
        <w:t>2.请原单位财务部门开具项目开支明细表、经费决算表</w:t>
      </w:r>
      <w:r w:rsidR="002B76D4">
        <w:rPr>
          <w:rFonts w:ascii="仿宋" w:eastAsia="仿宋" w:hAnsi="仿宋" w:hint="eastAsia"/>
          <w:sz w:val="28"/>
        </w:rPr>
        <w:t>（模板参考附件）</w:t>
      </w:r>
      <w:r w:rsidR="009926E7">
        <w:rPr>
          <w:rFonts w:ascii="仿宋" w:eastAsia="仿宋" w:hAnsi="仿宋" w:hint="eastAsia"/>
          <w:sz w:val="28"/>
        </w:rPr>
        <w:t>，并加盖财务部门公章</w:t>
      </w:r>
      <w:r w:rsidRPr="00257D9F">
        <w:rPr>
          <w:rFonts w:ascii="仿宋" w:eastAsia="仿宋" w:hAnsi="仿宋" w:hint="eastAsia"/>
          <w:sz w:val="28"/>
        </w:rPr>
        <w:t>。</w:t>
      </w:r>
    </w:p>
    <w:p w:rsidR="00257D9F" w:rsidRPr="00257D9F" w:rsidRDefault="00257D9F" w:rsidP="001B2E99">
      <w:pPr>
        <w:widowControl/>
        <w:shd w:val="clear" w:color="auto" w:fill="FFFFFF"/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257D9F">
        <w:rPr>
          <w:rFonts w:ascii="仿宋" w:eastAsia="仿宋" w:hAnsi="仿宋" w:hint="eastAsia"/>
          <w:sz w:val="28"/>
        </w:rPr>
        <w:t>3.待经费拨入中大后，登录科研管理协同创新服务平台</w:t>
      </w:r>
      <w:hyperlink r:id="rId6" w:history="1">
        <w:r w:rsidR="00D25F64" w:rsidRPr="00FE6047">
          <w:rPr>
            <w:rFonts w:ascii="仿宋" w:eastAsia="仿宋" w:hAnsi="仿宋"/>
            <w:sz w:val="28"/>
          </w:rPr>
          <w:t>https://newkeyan.sysu.edu.cn</w:t>
        </w:r>
      </w:hyperlink>
      <w:r w:rsidR="001A034E">
        <w:rPr>
          <w:rFonts w:ascii="仿宋" w:eastAsia="仿宋" w:hAnsi="仿宋" w:hint="eastAsia"/>
          <w:sz w:val="28"/>
        </w:rPr>
        <w:t>，发起</w:t>
      </w:r>
      <w:r w:rsidRPr="00257D9F">
        <w:rPr>
          <w:rFonts w:ascii="仿宋" w:eastAsia="仿宋" w:hAnsi="仿宋" w:hint="eastAsia"/>
          <w:sz w:val="28"/>
        </w:rPr>
        <w:t>办理“项目启动”、“经费入账”流程。</w:t>
      </w:r>
      <w:r w:rsidR="00E834BC">
        <w:rPr>
          <w:rFonts w:ascii="仿宋" w:eastAsia="仿宋" w:hAnsi="仿宋" w:hint="eastAsia"/>
          <w:sz w:val="28"/>
        </w:rPr>
        <w:t>操作流程见附件文档。</w:t>
      </w:r>
    </w:p>
    <w:p w:rsidR="00257D9F" w:rsidRPr="00257D9F" w:rsidRDefault="00FD242F" w:rsidP="001B2E99">
      <w:pPr>
        <w:widowControl/>
        <w:shd w:val="clear" w:color="auto" w:fill="FFFFFF"/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发起</w:t>
      </w:r>
      <w:r w:rsidRPr="00257D9F">
        <w:rPr>
          <w:rFonts w:ascii="仿宋" w:eastAsia="仿宋" w:hAnsi="仿宋" w:hint="eastAsia"/>
          <w:sz w:val="28"/>
        </w:rPr>
        <w:t>“项目启动”</w:t>
      </w:r>
      <w:r w:rsidR="00257D9F" w:rsidRPr="00257D9F">
        <w:rPr>
          <w:rFonts w:ascii="仿宋" w:eastAsia="仿宋" w:hAnsi="仿宋" w:hint="eastAsia"/>
          <w:sz w:val="28"/>
        </w:rPr>
        <w:t>时请注意：总经费预算填写计划书预算、外拨经费栏填写原单位已开支经费数、中大预算填写总经费减去已开支经费的余额。</w:t>
      </w:r>
    </w:p>
    <w:p w:rsidR="002E6B02" w:rsidRPr="00196C76" w:rsidRDefault="00FD242F" w:rsidP="001B2E99">
      <w:pPr>
        <w:widowControl/>
        <w:shd w:val="clear" w:color="auto" w:fill="FFFFFF"/>
        <w:spacing w:line="360" w:lineRule="auto"/>
        <w:ind w:firstLineChars="200" w:firstLine="562"/>
        <w:rPr>
          <w:rFonts w:ascii="仿宋" w:eastAsia="仿宋" w:hAnsi="仿宋"/>
          <w:b/>
          <w:sz w:val="28"/>
        </w:rPr>
      </w:pPr>
      <w:r w:rsidRPr="00196C76">
        <w:rPr>
          <w:rFonts w:ascii="仿宋" w:eastAsia="仿宋" w:hAnsi="仿宋" w:hint="eastAsia"/>
          <w:b/>
          <w:sz w:val="28"/>
        </w:rPr>
        <w:t>发起“经费入账”</w:t>
      </w:r>
      <w:r w:rsidR="00257D9F" w:rsidRPr="00196C76">
        <w:rPr>
          <w:rFonts w:ascii="仿宋" w:eastAsia="仿宋" w:hAnsi="仿宋" w:hint="eastAsia"/>
          <w:b/>
          <w:sz w:val="28"/>
        </w:rPr>
        <w:t>时请注意：需上传计划书</w:t>
      </w:r>
      <w:r w:rsidR="00986AA4" w:rsidRPr="00196C76">
        <w:rPr>
          <w:rFonts w:ascii="仿宋" w:eastAsia="仿宋" w:hAnsi="仿宋" w:hint="eastAsia"/>
          <w:b/>
          <w:sz w:val="28"/>
        </w:rPr>
        <w:t>电子版</w:t>
      </w:r>
      <w:r w:rsidR="00257D9F" w:rsidRPr="00196C76">
        <w:rPr>
          <w:rFonts w:ascii="仿宋" w:eastAsia="仿宋" w:hAnsi="仿宋" w:hint="eastAsia"/>
          <w:b/>
          <w:sz w:val="28"/>
        </w:rPr>
        <w:t>、原单位财务部门开具项目开支明细表、经费决算表</w:t>
      </w:r>
      <w:r w:rsidR="005E281F" w:rsidRPr="00196C76">
        <w:rPr>
          <w:rFonts w:ascii="仿宋" w:eastAsia="仿宋" w:hAnsi="仿宋" w:hint="eastAsia"/>
          <w:b/>
          <w:sz w:val="28"/>
        </w:rPr>
        <w:t>扫描件</w:t>
      </w:r>
      <w:r w:rsidR="00257D9F" w:rsidRPr="00196C76">
        <w:rPr>
          <w:rFonts w:ascii="仿宋" w:eastAsia="仿宋" w:hAnsi="仿宋" w:hint="eastAsia"/>
          <w:b/>
          <w:sz w:val="28"/>
        </w:rPr>
        <w:t>。</w:t>
      </w:r>
    </w:p>
    <w:p w:rsidR="002E6B02" w:rsidRDefault="002E6B02" w:rsidP="001B2E99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A56312">
        <w:rPr>
          <w:rFonts w:ascii="仿宋" w:eastAsia="仿宋" w:hAnsi="仿宋" w:hint="eastAsia"/>
          <w:sz w:val="28"/>
          <w:highlight w:val="yellow"/>
        </w:rPr>
        <w:t>转</w:t>
      </w:r>
      <w:r>
        <w:rPr>
          <w:rFonts w:ascii="仿宋" w:eastAsia="仿宋" w:hAnsi="仿宋" w:hint="eastAsia"/>
          <w:sz w:val="28"/>
          <w:highlight w:val="yellow"/>
        </w:rPr>
        <w:t>出中大的</w:t>
      </w:r>
      <w:r w:rsidRPr="00A56312">
        <w:rPr>
          <w:rFonts w:ascii="仿宋" w:eastAsia="仿宋" w:hAnsi="仿宋" w:hint="eastAsia"/>
          <w:sz w:val="28"/>
          <w:highlight w:val="yellow"/>
        </w:rPr>
        <w:t>项目</w:t>
      </w:r>
      <w:r>
        <w:rPr>
          <w:rFonts w:ascii="仿宋" w:eastAsia="仿宋" w:hAnsi="仿宋" w:hint="eastAsia"/>
          <w:sz w:val="28"/>
        </w:rPr>
        <w:t>：</w:t>
      </w:r>
    </w:p>
    <w:p w:rsidR="00B37809" w:rsidRDefault="00185A22" w:rsidP="001B2E99">
      <w:pPr>
        <w:widowControl/>
        <w:shd w:val="clear" w:color="auto" w:fill="FFFFFF"/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lastRenderedPageBreak/>
        <w:t>项目负责人</w:t>
      </w:r>
      <w:r w:rsidR="00C130E9">
        <w:rPr>
          <w:rFonts w:ascii="仿宋" w:eastAsia="仿宋" w:hAnsi="仿宋" w:hint="eastAsia"/>
          <w:sz w:val="28"/>
        </w:rPr>
        <w:t>收到基金委批文后，发邮件至</w:t>
      </w:r>
      <w:r>
        <w:rPr>
          <w:rFonts w:ascii="仿宋" w:eastAsia="仿宋" w:hAnsi="仿宋" w:hint="eastAsia"/>
          <w:sz w:val="28"/>
        </w:rPr>
        <w:t>科研院</w:t>
      </w:r>
      <w:r w:rsidR="00C130E9">
        <w:rPr>
          <w:rFonts w:ascii="仿宋" w:eastAsia="仿宋" w:hAnsi="仿宋" w:hint="eastAsia"/>
          <w:sz w:val="28"/>
        </w:rPr>
        <w:t>联系邮箱sysunsfc@mail.sysu.edu.cn</w:t>
      </w:r>
      <w:r w:rsidR="003E716E">
        <w:rPr>
          <w:rFonts w:ascii="仿宋" w:eastAsia="仿宋" w:hAnsi="仿宋" w:hint="eastAsia"/>
          <w:sz w:val="28"/>
        </w:rPr>
        <w:t>，</w:t>
      </w:r>
      <w:r w:rsidR="00C130E9">
        <w:rPr>
          <w:rFonts w:ascii="仿宋" w:eastAsia="仿宋" w:hAnsi="仿宋" w:hint="eastAsia"/>
          <w:sz w:val="28"/>
        </w:rPr>
        <w:t>告知新单位银行账户信息，并在附件上传批文pdf，由科研院联系财务处办理</w:t>
      </w:r>
      <w:r>
        <w:rPr>
          <w:rFonts w:ascii="仿宋" w:eastAsia="仿宋" w:hAnsi="仿宋" w:hint="eastAsia"/>
          <w:sz w:val="28"/>
        </w:rPr>
        <w:t>直接经费转出手续</w:t>
      </w:r>
      <w:r w:rsidR="000D567D">
        <w:rPr>
          <w:rFonts w:ascii="仿宋" w:eastAsia="仿宋" w:hAnsi="仿宋" w:hint="eastAsia"/>
          <w:sz w:val="28"/>
        </w:rPr>
        <w:t>。</w:t>
      </w:r>
      <w:r w:rsidR="006F423B">
        <w:rPr>
          <w:rFonts w:ascii="仿宋" w:eastAsia="仿宋" w:hAnsi="仿宋" w:hint="eastAsia"/>
          <w:sz w:val="28"/>
        </w:rPr>
        <w:t>如需开具原单位经费开支明细材料，请项目负责人直接联系财务处科研经费科办理（广州南校园中山楼2</w:t>
      </w:r>
      <w:r w:rsidR="006F423B">
        <w:rPr>
          <w:rFonts w:ascii="仿宋" w:eastAsia="仿宋" w:hAnsi="仿宋"/>
          <w:sz w:val="28"/>
        </w:rPr>
        <w:t>32</w:t>
      </w:r>
      <w:r w:rsidR="006F423B">
        <w:rPr>
          <w:rFonts w:ascii="仿宋" w:eastAsia="仿宋" w:hAnsi="仿宋" w:hint="eastAsia"/>
          <w:sz w:val="28"/>
        </w:rPr>
        <w:t>，电话0</w:t>
      </w:r>
      <w:r w:rsidR="006F423B">
        <w:rPr>
          <w:rFonts w:ascii="仿宋" w:eastAsia="仿宋" w:hAnsi="仿宋"/>
          <w:sz w:val="28"/>
        </w:rPr>
        <w:t>20-84111020</w:t>
      </w:r>
      <w:r w:rsidR="006F423B">
        <w:rPr>
          <w:rFonts w:ascii="仿宋" w:eastAsia="仿宋" w:hAnsi="仿宋" w:hint="eastAsia"/>
          <w:sz w:val="28"/>
        </w:rPr>
        <w:t>）。</w:t>
      </w:r>
    </w:p>
    <w:p w:rsidR="00A126AC" w:rsidRDefault="00B37809" w:rsidP="001B2E99">
      <w:pPr>
        <w:widowControl/>
        <w:shd w:val="clear" w:color="auto" w:fill="FFFFFF"/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附属医院的项目</w:t>
      </w:r>
      <w:r w:rsidR="004263B7">
        <w:rPr>
          <w:rFonts w:ascii="仿宋" w:eastAsia="仿宋" w:hAnsi="仿宋" w:hint="eastAsia"/>
          <w:sz w:val="28"/>
        </w:rPr>
        <w:t>获批变更后，</w:t>
      </w:r>
      <w:r>
        <w:rPr>
          <w:rFonts w:ascii="仿宋" w:eastAsia="仿宋" w:hAnsi="仿宋" w:hint="eastAsia"/>
          <w:sz w:val="28"/>
        </w:rPr>
        <w:t>经费转出</w:t>
      </w:r>
      <w:r w:rsidR="004263B7">
        <w:rPr>
          <w:rFonts w:ascii="仿宋" w:eastAsia="仿宋" w:hAnsi="仿宋" w:hint="eastAsia"/>
          <w:sz w:val="28"/>
        </w:rPr>
        <w:t>事宜</w:t>
      </w:r>
      <w:r>
        <w:rPr>
          <w:rFonts w:ascii="仿宋" w:eastAsia="仿宋" w:hAnsi="仿宋" w:hint="eastAsia"/>
          <w:sz w:val="28"/>
        </w:rPr>
        <w:t>请直接联系所在医院科研科</w:t>
      </w:r>
      <w:r w:rsidR="004263B7">
        <w:rPr>
          <w:rFonts w:ascii="仿宋" w:eastAsia="仿宋" w:hAnsi="仿宋" w:hint="eastAsia"/>
          <w:sz w:val="28"/>
        </w:rPr>
        <w:t>办理，无需来学校科研院办理。</w:t>
      </w:r>
    </w:p>
    <w:p w:rsidR="002E6B02" w:rsidRDefault="003E716E" w:rsidP="001B2E99">
      <w:pPr>
        <w:widowControl/>
        <w:shd w:val="clear" w:color="auto" w:fill="FFFFFF"/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已拨付我校的间接经费根据管理办法不转出。</w:t>
      </w:r>
    </w:p>
    <w:p w:rsidR="005428BB" w:rsidRPr="00257D9F" w:rsidRDefault="005428BB" w:rsidP="001B2E99">
      <w:pPr>
        <w:widowControl/>
        <w:shd w:val="clear" w:color="auto" w:fill="FFFFFF"/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已结题项目的结余经费不转出。</w:t>
      </w:r>
    </w:p>
    <w:p w:rsidR="005B66FF" w:rsidRPr="00FF153C" w:rsidRDefault="005B66FF" w:rsidP="005B66FF">
      <w:pPr>
        <w:spacing w:line="360" w:lineRule="auto"/>
        <w:ind w:firstLineChars="200" w:firstLine="562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三</w:t>
      </w:r>
      <w:r w:rsidRPr="00FF153C">
        <w:rPr>
          <w:rFonts w:ascii="仿宋" w:eastAsia="仿宋" w:hAnsi="仿宋" w:hint="eastAsia"/>
          <w:b/>
          <w:sz w:val="28"/>
        </w:rPr>
        <w:t>、</w:t>
      </w:r>
      <w:r>
        <w:rPr>
          <w:rFonts w:ascii="仿宋" w:eastAsia="仿宋" w:hAnsi="仿宋" w:hint="eastAsia"/>
          <w:b/>
          <w:sz w:val="28"/>
        </w:rPr>
        <w:t>联系方式</w:t>
      </w:r>
    </w:p>
    <w:p w:rsidR="005A0AB6" w:rsidRDefault="009A2FB9" w:rsidP="005A0AB6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科学研究院</w:t>
      </w:r>
      <w:r w:rsidR="00E34F8E">
        <w:rPr>
          <w:rFonts w:ascii="仿宋" w:eastAsia="仿宋" w:hAnsi="仿宋" w:hint="eastAsia"/>
          <w:sz w:val="28"/>
        </w:rPr>
        <w:t>纵向</w:t>
      </w:r>
      <w:r w:rsidR="00C22BF2">
        <w:rPr>
          <w:rFonts w:ascii="仿宋" w:eastAsia="仿宋" w:hAnsi="仿宋" w:hint="eastAsia"/>
          <w:sz w:val="28"/>
        </w:rPr>
        <w:t>处</w:t>
      </w:r>
      <w:r w:rsidR="005B66FF">
        <w:rPr>
          <w:rFonts w:ascii="仿宋" w:eastAsia="仿宋" w:hAnsi="仿宋" w:hint="eastAsia"/>
          <w:sz w:val="28"/>
        </w:rPr>
        <w:t>，</w:t>
      </w:r>
      <w:r w:rsidR="005A0AB6">
        <w:rPr>
          <w:rFonts w:ascii="仿宋" w:eastAsia="仿宋" w:hAnsi="仿宋" w:hint="eastAsia"/>
          <w:sz w:val="28"/>
        </w:rPr>
        <w:t>国家自然科学基金项目管理</w:t>
      </w:r>
    </w:p>
    <w:p w:rsidR="00C22BF2" w:rsidRDefault="00C22BF2" w:rsidP="001B2E99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联系人：范丹琳</w:t>
      </w:r>
      <w:r w:rsidR="00077BB5">
        <w:rPr>
          <w:rFonts w:ascii="仿宋" w:eastAsia="仿宋" w:hAnsi="仿宋" w:hint="eastAsia"/>
          <w:sz w:val="28"/>
        </w:rPr>
        <w:t>，冯春华，贾晓华</w:t>
      </w:r>
    </w:p>
    <w:p w:rsidR="00C22BF2" w:rsidRDefault="00C22BF2" w:rsidP="001B2E99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联系电话：</w:t>
      </w:r>
      <w:r w:rsidR="00077BB5">
        <w:rPr>
          <w:rFonts w:ascii="仿宋" w:eastAsia="仿宋" w:hAnsi="仿宋" w:hint="eastAsia"/>
          <w:sz w:val="28"/>
        </w:rPr>
        <w:t>0</w:t>
      </w:r>
      <w:r w:rsidR="00077BB5">
        <w:rPr>
          <w:rFonts w:ascii="仿宋" w:eastAsia="仿宋" w:hAnsi="仿宋"/>
          <w:sz w:val="28"/>
        </w:rPr>
        <w:t>20-</w:t>
      </w:r>
      <w:r>
        <w:rPr>
          <w:rFonts w:ascii="仿宋" w:eastAsia="仿宋" w:hAnsi="仿宋" w:hint="eastAsia"/>
          <w:sz w:val="28"/>
        </w:rPr>
        <w:t>84111595</w:t>
      </w:r>
      <w:r w:rsidR="00077BB5">
        <w:rPr>
          <w:rFonts w:ascii="仿宋" w:eastAsia="仿宋" w:hAnsi="仿宋"/>
          <w:sz w:val="28"/>
        </w:rPr>
        <w:t>/84115962/84114567</w:t>
      </w:r>
    </w:p>
    <w:p w:rsidR="00C22BF2" w:rsidRDefault="00C22BF2" w:rsidP="001B2E99">
      <w:pPr>
        <w:spacing w:line="360" w:lineRule="auto"/>
        <w:ind w:firstLineChars="200" w:firstLine="560"/>
        <w:rPr>
          <w:rStyle w:val="a7"/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联系邮箱：</w:t>
      </w:r>
      <w:hyperlink r:id="rId7" w:history="1">
        <w:r w:rsidR="000741A1" w:rsidRPr="008163A5">
          <w:rPr>
            <w:rStyle w:val="a7"/>
            <w:rFonts w:ascii="仿宋" w:eastAsia="仿宋" w:hAnsi="仿宋"/>
            <w:sz w:val="28"/>
          </w:rPr>
          <w:t>sysunsfc@mail.sysu.edu.cn</w:t>
        </w:r>
      </w:hyperlink>
    </w:p>
    <w:p w:rsidR="00CE0F10" w:rsidRPr="00CE0F10" w:rsidRDefault="00CE0F10" w:rsidP="001B2E99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CE0F10">
        <w:rPr>
          <w:rStyle w:val="a7"/>
          <w:rFonts w:ascii="仿宋" w:eastAsia="仿宋" w:hAnsi="仿宋" w:hint="eastAsia"/>
          <w:color w:val="auto"/>
          <w:sz w:val="28"/>
          <w:u w:val="none"/>
        </w:rPr>
        <w:t>办公地址：广州校区南校园 中山楼3</w:t>
      </w:r>
      <w:r w:rsidRPr="00CE0F10">
        <w:rPr>
          <w:rStyle w:val="a7"/>
          <w:rFonts w:ascii="仿宋" w:eastAsia="仿宋" w:hAnsi="仿宋"/>
          <w:color w:val="auto"/>
          <w:sz w:val="28"/>
          <w:u w:val="none"/>
        </w:rPr>
        <w:t>01</w:t>
      </w:r>
      <w:bookmarkStart w:id="0" w:name="_GoBack"/>
      <w:bookmarkEnd w:id="0"/>
    </w:p>
    <w:p w:rsidR="000741A1" w:rsidRDefault="000741A1" w:rsidP="001B2E99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</w:p>
    <w:p w:rsidR="000E3643" w:rsidRDefault="000E3643" w:rsidP="000E3643">
      <w:pPr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附件：</w:t>
      </w:r>
    </w:p>
    <w:p w:rsidR="000E3643" w:rsidRDefault="000E3643" w:rsidP="000E3643">
      <w:pPr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1.</w:t>
      </w:r>
      <w:r w:rsidRPr="00DE2062">
        <w:rPr>
          <w:rFonts w:ascii="仿宋" w:eastAsia="仿宋" w:hAnsi="仿宋" w:hint="eastAsia"/>
          <w:sz w:val="28"/>
        </w:rPr>
        <w:t>第一次进账流程（新建项目）</w:t>
      </w:r>
    </w:p>
    <w:p w:rsidR="000E3643" w:rsidRDefault="000E3643" w:rsidP="000E3643">
      <w:pPr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2.</w:t>
      </w:r>
      <w:r w:rsidR="005B66FF">
        <w:rPr>
          <w:rFonts w:ascii="仿宋" w:eastAsia="仿宋" w:hAnsi="仿宋" w:hint="eastAsia"/>
          <w:sz w:val="28"/>
        </w:rPr>
        <w:t>基金委模板-结题</w:t>
      </w:r>
      <w:r w:rsidRPr="001F1784">
        <w:rPr>
          <w:rFonts w:ascii="仿宋" w:eastAsia="仿宋" w:hAnsi="仿宋" w:hint="eastAsia"/>
          <w:sz w:val="28"/>
        </w:rPr>
        <w:t>报告通用模板-决算表word</w:t>
      </w:r>
      <w:r w:rsidR="005B66FF">
        <w:rPr>
          <w:rFonts w:ascii="仿宋" w:eastAsia="仿宋" w:hAnsi="仿宋"/>
          <w:sz w:val="28"/>
        </w:rPr>
        <w:t>2022</w:t>
      </w:r>
    </w:p>
    <w:p w:rsidR="000E3643" w:rsidRDefault="000E3643" w:rsidP="001B2E99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</w:p>
    <w:p w:rsidR="00981713" w:rsidRPr="000E3643" w:rsidRDefault="00981713" w:rsidP="001B2E99">
      <w:pPr>
        <w:spacing w:line="360" w:lineRule="auto"/>
        <w:ind w:firstLineChars="200" w:firstLine="560"/>
        <w:rPr>
          <w:rFonts w:ascii="仿宋" w:eastAsia="仿宋" w:hAnsi="仿宋" w:hint="eastAsia"/>
          <w:sz w:val="28"/>
        </w:rPr>
      </w:pPr>
    </w:p>
    <w:p w:rsidR="000741A1" w:rsidRPr="00C22BF2" w:rsidRDefault="000741A1" w:rsidP="000741A1">
      <w:pPr>
        <w:spacing w:line="360" w:lineRule="auto"/>
        <w:ind w:firstLineChars="200" w:firstLine="560"/>
        <w:jc w:val="righ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202</w:t>
      </w:r>
      <w:r w:rsidR="00781CFB">
        <w:rPr>
          <w:rFonts w:ascii="仿宋" w:eastAsia="仿宋" w:hAnsi="仿宋"/>
          <w:sz w:val="28"/>
        </w:rPr>
        <w:t>4</w:t>
      </w:r>
      <w:r>
        <w:rPr>
          <w:rFonts w:ascii="仿宋" w:eastAsia="仿宋" w:hAnsi="仿宋" w:hint="eastAsia"/>
          <w:sz w:val="28"/>
        </w:rPr>
        <w:t>年</w:t>
      </w:r>
      <w:r w:rsidR="00781CFB">
        <w:rPr>
          <w:rFonts w:ascii="仿宋" w:eastAsia="仿宋" w:hAnsi="仿宋"/>
          <w:sz w:val="28"/>
        </w:rPr>
        <w:t>1</w:t>
      </w:r>
      <w:r>
        <w:rPr>
          <w:rFonts w:ascii="仿宋" w:eastAsia="仿宋" w:hAnsi="仿宋" w:hint="eastAsia"/>
          <w:sz w:val="28"/>
        </w:rPr>
        <w:t>月更新</w:t>
      </w:r>
    </w:p>
    <w:sectPr w:rsidR="000741A1" w:rsidRPr="00C22BF2" w:rsidSect="00225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E0C" w:rsidRDefault="00CA2E0C" w:rsidP="00C44797">
      <w:r>
        <w:separator/>
      </w:r>
    </w:p>
  </w:endnote>
  <w:endnote w:type="continuationSeparator" w:id="0">
    <w:p w:rsidR="00CA2E0C" w:rsidRDefault="00CA2E0C" w:rsidP="00C4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E0C" w:rsidRDefault="00CA2E0C" w:rsidP="00C44797">
      <w:r>
        <w:separator/>
      </w:r>
    </w:p>
  </w:footnote>
  <w:footnote w:type="continuationSeparator" w:id="0">
    <w:p w:rsidR="00CA2E0C" w:rsidRDefault="00CA2E0C" w:rsidP="00C44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4797"/>
    <w:rsid w:val="00026C2E"/>
    <w:rsid w:val="00027FD4"/>
    <w:rsid w:val="00031B7D"/>
    <w:rsid w:val="000405EB"/>
    <w:rsid w:val="000510B2"/>
    <w:rsid w:val="000741A1"/>
    <w:rsid w:val="00077BB5"/>
    <w:rsid w:val="00080D21"/>
    <w:rsid w:val="000861B8"/>
    <w:rsid w:val="00092C78"/>
    <w:rsid w:val="000A2882"/>
    <w:rsid w:val="000B4550"/>
    <w:rsid w:val="000C24B3"/>
    <w:rsid w:val="000D567D"/>
    <w:rsid w:val="000E3643"/>
    <w:rsid w:val="000E562D"/>
    <w:rsid w:val="00103286"/>
    <w:rsid w:val="00120A94"/>
    <w:rsid w:val="00151DE5"/>
    <w:rsid w:val="001648D3"/>
    <w:rsid w:val="00185A22"/>
    <w:rsid w:val="00190DDC"/>
    <w:rsid w:val="00196C76"/>
    <w:rsid w:val="001A034E"/>
    <w:rsid w:val="001B2E99"/>
    <w:rsid w:val="001B5C19"/>
    <w:rsid w:val="001C1ADE"/>
    <w:rsid w:val="001E55C7"/>
    <w:rsid w:val="001E6DB0"/>
    <w:rsid w:val="001F1784"/>
    <w:rsid w:val="00206763"/>
    <w:rsid w:val="00211923"/>
    <w:rsid w:val="00216E2D"/>
    <w:rsid w:val="00223B22"/>
    <w:rsid w:val="00225CCC"/>
    <w:rsid w:val="00233127"/>
    <w:rsid w:val="002434D0"/>
    <w:rsid w:val="002464AE"/>
    <w:rsid w:val="00250F82"/>
    <w:rsid w:val="002548EB"/>
    <w:rsid w:val="002551E7"/>
    <w:rsid w:val="00257D9F"/>
    <w:rsid w:val="0027132C"/>
    <w:rsid w:val="002B76D4"/>
    <w:rsid w:val="002C4C75"/>
    <w:rsid w:val="002E6B02"/>
    <w:rsid w:val="00304431"/>
    <w:rsid w:val="00312290"/>
    <w:rsid w:val="00317137"/>
    <w:rsid w:val="003216D3"/>
    <w:rsid w:val="003333C6"/>
    <w:rsid w:val="00345075"/>
    <w:rsid w:val="003735E7"/>
    <w:rsid w:val="003764D7"/>
    <w:rsid w:val="0037727F"/>
    <w:rsid w:val="0038679D"/>
    <w:rsid w:val="003C2680"/>
    <w:rsid w:val="003D6742"/>
    <w:rsid w:val="003D7C88"/>
    <w:rsid w:val="003D7FDE"/>
    <w:rsid w:val="003E6500"/>
    <w:rsid w:val="003E716E"/>
    <w:rsid w:val="003F02B9"/>
    <w:rsid w:val="004003A4"/>
    <w:rsid w:val="00403919"/>
    <w:rsid w:val="004263B7"/>
    <w:rsid w:val="00472005"/>
    <w:rsid w:val="004A148E"/>
    <w:rsid w:val="004C290B"/>
    <w:rsid w:val="004F563C"/>
    <w:rsid w:val="004F59E5"/>
    <w:rsid w:val="00504A92"/>
    <w:rsid w:val="005176D7"/>
    <w:rsid w:val="005328C8"/>
    <w:rsid w:val="005428BB"/>
    <w:rsid w:val="005554D4"/>
    <w:rsid w:val="0055621B"/>
    <w:rsid w:val="00566CD0"/>
    <w:rsid w:val="00567429"/>
    <w:rsid w:val="005867E1"/>
    <w:rsid w:val="0058786D"/>
    <w:rsid w:val="00590A80"/>
    <w:rsid w:val="005A0AB6"/>
    <w:rsid w:val="005B251B"/>
    <w:rsid w:val="005B66FF"/>
    <w:rsid w:val="005C33DA"/>
    <w:rsid w:val="005E281F"/>
    <w:rsid w:val="005E5594"/>
    <w:rsid w:val="0062428F"/>
    <w:rsid w:val="00627CF1"/>
    <w:rsid w:val="00657AB2"/>
    <w:rsid w:val="00662DFF"/>
    <w:rsid w:val="00666BBB"/>
    <w:rsid w:val="006740AE"/>
    <w:rsid w:val="0067471C"/>
    <w:rsid w:val="00697A2D"/>
    <w:rsid w:val="006B1676"/>
    <w:rsid w:val="006B2A00"/>
    <w:rsid w:val="006D3DFF"/>
    <w:rsid w:val="006E05DE"/>
    <w:rsid w:val="006E6438"/>
    <w:rsid w:val="006F423B"/>
    <w:rsid w:val="006F4499"/>
    <w:rsid w:val="0071445F"/>
    <w:rsid w:val="007208AA"/>
    <w:rsid w:val="00734218"/>
    <w:rsid w:val="00757133"/>
    <w:rsid w:val="00763141"/>
    <w:rsid w:val="00781CFB"/>
    <w:rsid w:val="007A1848"/>
    <w:rsid w:val="007B1299"/>
    <w:rsid w:val="007B30C6"/>
    <w:rsid w:val="0083424F"/>
    <w:rsid w:val="00857973"/>
    <w:rsid w:val="0089052C"/>
    <w:rsid w:val="0089270D"/>
    <w:rsid w:val="008946C4"/>
    <w:rsid w:val="008A2078"/>
    <w:rsid w:val="008B2A3B"/>
    <w:rsid w:val="008C4310"/>
    <w:rsid w:val="008D266A"/>
    <w:rsid w:val="008E0371"/>
    <w:rsid w:val="008F4595"/>
    <w:rsid w:val="00900E97"/>
    <w:rsid w:val="00931E1B"/>
    <w:rsid w:val="00952F23"/>
    <w:rsid w:val="0095605D"/>
    <w:rsid w:val="009627F8"/>
    <w:rsid w:val="00981713"/>
    <w:rsid w:val="00986AA4"/>
    <w:rsid w:val="00992158"/>
    <w:rsid w:val="009926E7"/>
    <w:rsid w:val="00993ECE"/>
    <w:rsid w:val="009A2FB9"/>
    <w:rsid w:val="009B4DDE"/>
    <w:rsid w:val="009E1B0F"/>
    <w:rsid w:val="00A06B56"/>
    <w:rsid w:val="00A110A8"/>
    <w:rsid w:val="00A126AC"/>
    <w:rsid w:val="00A37F66"/>
    <w:rsid w:val="00A42BC6"/>
    <w:rsid w:val="00A42F52"/>
    <w:rsid w:val="00A51769"/>
    <w:rsid w:val="00A51BFB"/>
    <w:rsid w:val="00A56312"/>
    <w:rsid w:val="00A8082C"/>
    <w:rsid w:val="00AB187A"/>
    <w:rsid w:val="00AB2AA9"/>
    <w:rsid w:val="00AB50E0"/>
    <w:rsid w:val="00AC0308"/>
    <w:rsid w:val="00B20208"/>
    <w:rsid w:val="00B226AA"/>
    <w:rsid w:val="00B26FF2"/>
    <w:rsid w:val="00B37809"/>
    <w:rsid w:val="00B42A1C"/>
    <w:rsid w:val="00B56B34"/>
    <w:rsid w:val="00B65877"/>
    <w:rsid w:val="00B670B5"/>
    <w:rsid w:val="00B75CC0"/>
    <w:rsid w:val="00BB327B"/>
    <w:rsid w:val="00BB39A1"/>
    <w:rsid w:val="00BB5AB5"/>
    <w:rsid w:val="00BC5545"/>
    <w:rsid w:val="00BC75B3"/>
    <w:rsid w:val="00BD12FF"/>
    <w:rsid w:val="00BE2748"/>
    <w:rsid w:val="00C0361D"/>
    <w:rsid w:val="00C04022"/>
    <w:rsid w:val="00C130E9"/>
    <w:rsid w:val="00C146BC"/>
    <w:rsid w:val="00C22BF2"/>
    <w:rsid w:val="00C44797"/>
    <w:rsid w:val="00C55A47"/>
    <w:rsid w:val="00C7231A"/>
    <w:rsid w:val="00C83A9E"/>
    <w:rsid w:val="00C8795B"/>
    <w:rsid w:val="00CA1C42"/>
    <w:rsid w:val="00CA2E0C"/>
    <w:rsid w:val="00CB5220"/>
    <w:rsid w:val="00CC67F4"/>
    <w:rsid w:val="00CD6CEA"/>
    <w:rsid w:val="00CE0F10"/>
    <w:rsid w:val="00CF41B3"/>
    <w:rsid w:val="00CF5CDF"/>
    <w:rsid w:val="00D02CAE"/>
    <w:rsid w:val="00D163E0"/>
    <w:rsid w:val="00D17181"/>
    <w:rsid w:val="00D25F64"/>
    <w:rsid w:val="00D3119E"/>
    <w:rsid w:val="00D37EF5"/>
    <w:rsid w:val="00D47670"/>
    <w:rsid w:val="00D47E95"/>
    <w:rsid w:val="00D67306"/>
    <w:rsid w:val="00D7411A"/>
    <w:rsid w:val="00D924E0"/>
    <w:rsid w:val="00DA05BF"/>
    <w:rsid w:val="00DA6BE1"/>
    <w:rsid w:val="00DC0D1A"/>
    <w:rsid w:val="00DC6025"/>
    <w:rsid w:val="00DE2062"/>
    <w:rsid w:val="00E01FDE"/>
    <w:rsid w:val="00E027E3"/>
    <w:rsid w:val="00E17FB1"/>
    <w:rsid w:val="00E34F8E"/>
    <w:rsid w:val="00E420F8"/>
    <w:rsid w:val="00E52335"/>
    <w:rsid w:val="00E72D8E"/>
    <w:rsid w:val="00E834BC"/>
    <w:rsid w:val="00EA26EA"/>
    <w:rsid w:val="00EB64CE"/>
    <w:rsid w:val="00EC2D31"/>
    <w:rsid w:val="00ED6976"/>
    <w:rsid w:val="00F01B1B"/>
    <w:rsid w:val="00F202E3"/>
    <w:rsid w:val="00F477A4"/>
    <w:rsid w:val="00F505C6"/>
    <w:rsid w:val="00F5533E"/>
    <w:rsid w:val="00F65F42"/>
    <w:rsid w:val="00F66D3C"/>
    <w:rsid w:val="00F813D2"/>
    <w:rsid w:val="00F86A35"/>
    <w:rsid w:val="00FC3BDE"/>
    <w:rsid w:val="00FD242F"/>
    <w:rsid w:val="00FD7C54"/>
    <w:rsid w:val="00FE6047"/>
    <w:rsid w:val="00FF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71E23"/>
  <w15:docId w15:val="{9812A54C-BCC7-4664-97C2-F5D11840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C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44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4479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44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44797"/>
    <w:rPr>
      <w:sz w:val="18"/>
      <w:szCs w:val="18"/>
    </w:rPr>
  </w:style>
  <w:style w:type="character" w:styleId="a7">
    <w:name w:val="Hyperlink"/>
    <w:basedOn w:val="a0"/>
    <w:uiPriority w:val="99"/>
    <w:unhideWhenUsed/>
    <w:rsid w:val="00D25F64"/>
    <w:rPr>
      <w:color w:val="0000FF"/>
      <w:u w:val="single"/>
    </w:rPr>
  </w:style>
  <w:style w:type="paragraph" w:styleId="a8">
    <w:name w:val="Body Text Indent"/>
    <w:basedOn w:val="a"/>
    <w:link w:val="a9"/>
    <w:rsid w:val="00E72D8E"/>
    <w:pPr>
      <w:adjustRightInd w:val="0"/>
      <w:snapToGrid w:val="0"/>
      <w:spacing w:line="460" w:lineRule="atLeast"/>
      <w:ind w:firstLineChars="192" w:firstLine="461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a9">
    <w:name w:val="正文文本缩进 字符"/>
    <w:basedOn w:val="a0"/>
    <w:link w:val="a8"/>
    <w:rsid w:val="00E72D8E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ysunsfc@mail.sys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keyan.sysu.edu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228</Words>
  <Characters>1306</Characters>
  <Application>Microsoft Office Word</Application>
  <DocSecurity>0</DocSecurity>
  <Lines>10</Lines>
  <Paragraphs>3</Paragraphs>
  <ScaleCrop>false</ScaleCrop>
  <Company>微软中国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fdl</cp:lastModifiedBy>
  <cp:revision>153</cp:revision>
  <dcterms:created xsi:type="dcterms:W3CDTF">2019-11-19T08:03:00Z</dcterms:created>
  <dcterms:modified xsi:type="dcterms:W3CDTF">2024-01-03T02:00:00Z</dcterms:modified>
</cp:coreProperties>
</file>