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64E3E" w14:textId="769E1DB2" w:rsidR="00715641" w:rsidRDefault="00715641">
      <w:pPr>
        <w:adjustRightInd w:val="0"/>
        <w:snapToGrid w:val="0"/>
        <w:spacing w:line="560" w:lineRule="atLeast"/>
        <w:jc w:val="center"/>
        <w:rPr>
          <w:rFonts w:ascii="方正小标宋简体" w:eastAsia="方正小标宋简体" w:hAnsi="楷体" w:cs="方正小标宋简体"/>
          <w:sz w:val="44"/>
          <w:lang w:bidi="ar"/>
        </w:rPr>
      </w:pPr>
      <w:r w:rsidRPr="00715641">
        <w:rPr>
          <w:rFonts w:ascii="方正小标宋简体" w:eastAsia="方正小标宋简体" w:hAnsi="楷体" w:cs="方正小标宋简体"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F7615" wp14:editId="5B1DC94C">
                <wp:simplePos x="0" y="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5543550" cy="734695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1083A5" w14:textId="5018424C" w:rsidR="00715641" w:rsidRPr="00B71769" w:rsidRDefault="00B71769" w:rsidP="00715641">
                            <w:pPr>
                              <w:jc w:val="center"/>
                              <w:rPr>
                                <w:rFonts w:ascii="方正小标宋" w:eastAsia="方正小标宋"/>
                                <w:b/>
                                <w:spacing w:val="-20"/>
                                <w:sz w:val="52"/>
                                <w:szCs w:val="52"/>
                              </w:rPr>
                            </w:pPr>
                            <w:r w:rsidRPr="00B71769">
                              <w:rPr>
                                <w:rFonts w:ascii="方正小标宋" w:eastAsia="方正小标宋" w:cs="Times New Roman" w:hint="eastAsia"/>
                                <w:b/>
                                <w:bCs/>
                                <w:color w:val="FF0000"/>
                                <w:spacing w:val="-20"/>
                                <w:w w:val="91"/>
                                <w:sz w:val="52"/>
                                <w:szCs w:val="52"/>
                              </w:rPr>
                              <w:t>中国地质学会数据驱动与地学发展专业委员会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53F761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90pt;margin-top:1in;width:436.5pt;height:57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/y/AEAALUDAAAOAAAAZHJzL2Uyb0RvYy54bWysU0uOEzEQ3SNxB8t70p1kej6tOCOY0SCk&#10;4SMNHMBxu9MWtsvYTrqHA8ANWLFhz7lyDspOOkSwQ3hhlV2uV/WqnhfXg9FkK31QYBmdTkpKpBXQ&#10;KLtm9MP7u2eXlITIbcM1WMnoowz0evn0yaJ3tZxBB7qRniCIDXXvGO1idHVRBNFJw8MEnLTobMEb&#10;HvHo10XjeY/oRhezsjwvevCN8yBkCHh7u3fSZcZvWyni27YNMhLNKNYW8+7zvkp7sVzweu2565Q4&#10;lMH/oQrDlcWkR6hbHjnZePUXlFHCQ4A2TgSYAtpWCZk5IJtp+Qebh447mblgc4I7tin8P1jxZvvO&#10;E9UwOi8vKLHc4JB2377uvv/c/fhCZqlBvQs1vntw+DIOL2DAQWeywd2D+BiIhZuO27V87j30neQN&#10;FjhNkcVJ6B4nJJBV/xoazMM3ETLQ0HqTuof9IIiOg3o8DkcOkQi8rKqzeVWhS6DvYn52flXlFLwe&#10;o50P8aUEQ5LBqMfhZ3S+vQ8xVcPr8UlKZuFOaZ0FoC3pGb2qZlUOOPEYFVGfWhlGL8u0Djm1PbBL&#10;hPbU4rAaDt1aQfOIPD3s9Yb/A40O/GdKetQao+HThntJiX5lsVdJmKPhR2M1GtwKDGVURE/J/nAT&#10;s4THDqM2MruDjpP4Ts+50t+/bfkLAAD//wMAUEsDBBQABgAIAAAAIQBIor123wAAAAwBAAAPAAAA&#10;ZHJzL2Rvd25yZXYueG1sTI/BbsIwEETvSP0HaytxQcWGQkvTOIhSlZ56CO0HmHhJIuJ1FBtI+XqW&#10;U3t7ox3NzqTL3jXihF2oPWmYjBUIpMLbmkoNP98fDwsQIRqypvGEGn4xwDK7G6Qmsf5MOZ62sRQc&#10;QiExGqoY20TKUFToTBj7Folve985E1l2pbSdOXO4a+RUqSfpTE38oTItrissDtuj04Cr3F++DmHj&#10;8rf39WZfE47kp9bD+371CiJiH//McKvP1SHjTjt/JBtEw3qheEtkmM0Ybg41f2TaaZjOX55BZqn8&#10;PyK7AgAA//8DAFBLAQItABQABgAIAAAAIQC2gziS/gAAAOEBAAATAAAAAAAAAAAAAAAAAAAAAABb&#10;Q29udGVudF9UeXBlc10ueG1sUEsBAi0AFAAGAAgAAAAhADj9If/WAAAAlAEAAAsAAAAAAAAAAAAA&#10;AAAALwEAAF9yZWxzLy5yZWxzUEsBAi0AFAAGAAgAAAAhAJqw//L8AQAAtQMAAA4AAAAAAAAAAAAA&#10;AAAALgIAAGRycy9lMm9Eb2MueG1sUEsBAi0AFAAGAAgAAAAhAEiivXbfAAAADAEAAA8AAAAAAAAA&#10;AAAAAAAAVgQAAGRycy9kb3ducmV2LnhtbFBLBQYAAAAABAAEAPMAAABiBQAAAAA=&#10;" filled="f" stroked="f">
                <v:textbox inset="0,0,0,0">
                  <w:txbxContent>
                    <w:p w14:paraId="651083A5" w14:textId="5018424C" w:rsidR="00715641" w:rsidRPr="00B71769" w:rsidRDefault="00B71769" w:rsidP="00715641">
                      <w:pPr>
                        <w:jc w:val="center"/>
                        <w:rPr>
                          <w:rFonts w:ascii="方正小标宋" w:eastAsia="方正小标宋"/>
                          <w:b/>
                          <w:spacing w:val="-20"/>
                          <w:sz w:val="52"/>
                          <w:szCs w:val="52"/>
                        </w:rPr>
                      </w:pPr>
                      <w:r w:rsidRPr="00B71769">
                        <w:rPr>
                          <w:rFonts w:ascii="方正小标宋" w:eastAsia="方正小标宋" w:cs="Times New Roman" w:hint="eastAsia"/>
                          <w:b/>
                          <w:bCs/>
                          <w:color w:val="FF0000"/>
                          <w:spacing w:val="-20"/>
                          <w:w w:val="91"/>
                          <w:sz w:val="52"/>
                          <w:szCs w:val="52"/>
                        </w:rPr>
                        <w:t>中国地质学会数据驱动与地学发展专业委员会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C15C5B" w14:textId="33442AFE" w:rsidR="00715641" w:rsidRDefault="00B71769">
      <w:pPr>
        <w:adjustRightInd w:val="0"/>
        <w:snapToGrid w:val="0"/>
        <w:spacing w:line="560" w:lineRule="atLeast"/>
        <w:jc w:val="center"/>
        <w:rPr>
          <w:rFonts w:ascii="方正小标宋简体" w:eastAsia="方正小标宋简体" w:hAnsi="楷体" w:cs="方正小标宋简体"/>
          <w:sz w:val="44"/>
          <w:lang w:bidi="ar"/>
        </w:rPr>
      </w:pPr>
      <w:r w:rsidRPr="00715641">
        <w:rPr>
          <w:rFonts w:ascii="方正小标宋简体" w:eastAsia="方正小标宋简体" w:hAnsi="楷体" w:cs="方正小标宋简体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B3462" wp14:editId="7512635C">
                <wp:simplePos x="0" y="0"/>
                <wp:positionH relativeFrom="page">
                  <wp:posOffset>767715</wp:posOffset>
                </wp:positionH>
                <wp:positionV relativeFrom="page">
                  <wp:posOffset>1557068</wp:posOffset>
                </wp:positionV>
                <wp:extent cx="6120130" cy="0"/>
                <wp:effectExtent l="0" t="19050" r="52070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07F1B5C" id="直接连接符 1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45pt,122.6pt" to="542.3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yV8wEAABwEAAAOAAAAZHJzL2Uyb0RvYy54bWysU81u1DAQviP1HSzfu0laUaFosz20Wi4I&#10;VlAewOuMNxb+k2022ZfgBZC4wYkjd96G8hiMnWxaARKiag5ObM/3zXzfTJaXg1ZkDz5IaxpaLUpK&#10;wHDbSrNr6Nub9ekzSkJkpmXKGmjoAQK9XJ08WfauhjPbWdWCJ0hiQt27hnYxurooAu9As7CwDgxe&#10;Cus1i7j1u6L1rEd2rYqzsrwoeutb5y2HEPD0erykq8wvBPD4SogAkaiGYm0xrz6v27QWqyWrd565&#10;TvKpDPaAKjSTBpPOVNcsMvLeyz+otOTeBivigltdWCEkh6wB1VTlb2redMxB1oLmBDfbFB6Plr/c&#10;bzyRLfaOEsM0tuj247cfHz7//P4J19uvX0iVTOpdqDH2ymz8tAtu45PiQXid3qiFDNnYw2wsDJFw&#10;PLyoUN05+s+Pd8Ud0PkQn4PVJH00VEmTNLOa7V+EiMkw9BiSjpUhPTKePy0Tn3ZYesTmvbvpphYE&#10;q2S7lkql6OB32yvlyZ7hAKzXJT5JDnLeC8OdMniYRI6y8lc8KBgzvgaBHqGQKleWpxNmWsY5mJht&#10;ykwYnWACS5iB5b+BU3yCQp7c/wHPiJzZmjiDtTTW/y17HI4lizH+6MCoO1mwte0hNzxbgyOYnZt+&#10;lzTj9/cZfvdTr34BAAD//wMAUEsDBBQABgAIAAAAIQBcKNLN3gAAAAwBAAAPAAAAZHJzL2Rvd25y&#10;ZXYueG1sTI/BSsQwEIbvgu8QRvDmJpaq3dp0EVHEgwvuetlbthmbss2kJGm3+/ZmQdDjP/PxzzfV&#10;arY9m9CHzpGE24UAhtQ43VEr4Wv7elMAC1GRVr0jlHDCAKv68qJSpXZH+sRpE1uWSiiUSoKJcSg5&#10;D41Bq8LCDUhp9+28VTFF33Lt1TGV255nQtxzqzpKF4wa8Nlgc9iMVsL7S+Br9Cb/OPEpHnZjsR3e&#10;Cimvr+anR2AR5/gHw1k/qUOdnPZuJB1Yn3ImlgmVkOV3GbAzIYr8Adj+d8Triv9/ov4BAAD//wMA&#10;UEsBAi0AFAAGAAgAAAAhALaDOJL+AAAA4QEAABMAAAAAAAAAAAAAAAAAAAAAAFtDb250ZW50X1R5&#10;cGVzXS54bWxQSwECLQAUAAYACAAAACEAOP0h/9YAAACUAQAACwAAAAAAAAAAAAAAAAAvAQAAX3Jl&#10;bHMvLnJlbHNQSwECLQAUAAYACAAAACEA6xgslfMBAAAcBAAADgAAAAAAAAAAAAAAAAAuAgAAZHJz&#10;L2Uyb0RvYy54bWxQSwECLQAUAAYACAAAACEAXCjSzd4AAAAMAQAADwAAAAAAAAAAAAAAAABNBAAA&#10;ZHJzL2Rvd25yZXYueG1sUEsFBgAAAAAEAAQA8wAAAFgFAAAAAA==&#10;" strokecolor="red" strokeweight="5pt">
                <v:stroke linestyle="thickThin" joinstyle="miter"/>
                <w10:wrap anchorx="page" anchory="page"/>
              </v:line>
            </w:pict>
          </mc:Fallback>
        </mc:AlternateContent>
      </w:r>
    </w:p>
    <w:p w14:paraId="202FCE78" w14:textId="43B6BAC1" w:rsidR="00715641" w:rsidRPr="007B16B4" w:rsidRDefault="00715641" w:rsidP="007B16B4">
      <w:pPr>
        <w:adjustRightInd w:val="0"/>
        <w:snapToGrid w:val="0"/>
        <w:spacing w:line="560" w:lineRule="atLeast"/>
        <w:rPr>
          <w:rFonts w:ascii="Times New Roman" w:eastAsia="仿宋_GB2312" w:hAnsi="Times New Roman" w:cs="仿宋_GB2312"/>
          <w:sz w:val="32"/>
          <w:lang w:bidi="ar"/>
        </w:rPr>
      </w:pPr>
    </w:p>
    <w:p w14:paraId="38DD5D31" w14:textId="6C36407D" w:rsidR="006529F9" w:rsidRDefault="008A48A0" w:rsidP="007B16B4">
      <w:pPr>
        <w:adjustRightInd w:val="0"/>
        <w:snapToGrid w:val="0"/>
        <w:spacing w:line="560" w:lineRule="atLeast"/>
        <w:jc w:val="center"/>
        <w:rPr>
          <w:rFonts w:ascii="Times New Roman" w:eastAsia="仿宋_GB2312" w:hAnsi="Times New Roman" w:cs="仿宋_GB2312"/>
          <w:b/>
          <w:sz w:val="44"/>
          <w:lang w:bidi="ar"/>
        </w:rPr>
      </w:pPr>
      <w:r w:rsidRPr="007B16B4">
        <w:rPr>
          <w:rFonts w:ascii="Times New Roman" w:eastAsia="仿宋_GB2312" w:hAnsi="Times New Roman" w:cs="仿宋_GB2312" w:hint="eastAsia"/>
          <w:b/>
          <w:sz w:val="44"/>
          <w:lang w:bidi="ar"/>
        </w:rPr>
        <w:t>数据驱动与地学发展专业委员会成立</w:t>
      </w:r>
      <w:bookmarkStart w:id="0" w:name="_Hlk116307446"/>
      <w:r w:rsidR="007B16B4">
        <w:rPr>
          <w:rFonts w:ascii="Times New Roman" w:eastAsia="仿宋_GB2312" w:hAnsi="Times New Roman" w:cs="仿宋_GB2312" w:hint="eastAsia"/>
          <w:b/>
          <w:sz w:val="44"/>
          <w:lang w:bidi="ar"/>
        </w:rPr>
        <w:t>暨首</w:t>
      </w:r>
      <w:r w:rsidR="00D95C76" w:rsidRPr="007B16B4">
        <w:rPr>
          <w:rFonts w:ascii="Times New Roman" w:eastAsia="仿宋_GB2312" w:hAnsi="Times New Roman" w:cs="仿宋_GB2312" w:hint="eastAsia"/>
          <w:b/>
          <w:sz w:val="44"/>
          <w:lang w:bidi="ar"/>
        </w:rPr>
        <w:t>届</w:t>
      </w:r>
      <w:bookmarkEnd w:id="0"/>
      <w:r w:rsidR="007B16B4">
        <w:rPr>
          <w:rFonts w:ascii="Times New Roman" w:eastAsia="仿宋_GB2312" w:hAnsi="Times New Roman" w:cs="仿宋_GB2312" w:hint="eastAsia"/>
          <w:b/>
          <w:sz w:val="44"/>
          <w:lang w:bidi="ar"/>
        </w:rPr>
        <w:t>全国</w:t>
      </w:r>
      <w:r w:rsidR="007B16B4" w:rsidRPr="007B16B4">
        <w:rPr>
          <w:rFonts w:ascii="Times New Roman" w:eastAsia="仿宋_GB2312" w:hAnsi="Times New Roman" w:cs="仿宋_GB2312" w:hint="eastAsia"/>
          <w:b/>
          <w:sz w:val="44"/>
          <w:lang w:bidi="ar"/>
        </w:rPr>
        <w:t>学术研讨会</w:t>
      </w:r>
    </w:p>
    <w:p w14:paraId="6280B825" w14:textId="3051F098" w:rsidR="00B847F8" w:rsidRDefault="00B847F8" w:rsidP="007B16B4">
      <w:pPr>
        <w:adjustRightInd w:val="0"/>
        <w:snapToGrid w:val="0"/>
        <w:spacing w:line="560" w:lineRule="atLeast"/>
        <w:jc w:val="center"/>
        <w:rPr>
          <w:rFonts w:ascii="Times New Roman" w:eastAsia="仿宋_GB2312" w:hAnsi="Times New Roman" w:cs="仿宋_GB2312"/>
          <w:b/>
          <w:sz w:val="44"/>
          <w:lang w:bidi="ar"/>
        </w:rPr>
      </w:pPr>
    </w:p>
    <w:p w14:paraId="14FC934C" w14:textId="31DDD479" w:rsidR="00B847F8" w:rsidRPr="00B847F8" w:rsidRDefault="00B847F8" w:rsidP="007B16B4">
      <w:pPr>
        <w:adjustRightInd w:val="0"/>
        <w:snapToGrid w:val="0"/>
        <w:spacing w:line="560" w:lineRule="atLeast"/>
        <w:jc w:val="center"/>
        <w:rPr>
          <w:rFonts w:ascii="Times New Roman" w:eastAsia="仿宋_GB2312" w:hAnsi="Times New Roman" w:cs="仿宋_GB2312"/>
          <w:b/>
          <w:sz w:val="32"/>
          <w:lang w:bidi="ar"/>
        </w:rPr>
      </w:pPr>
      <w:r w:rsidRPr="00B847F8">
        <w:rPr>
          <w:rFonts w:ascii="Times New Roman" w:eastAsia="仿宋_GB2312" w:hAnsi="Times New Roman" w:cs="仿宋_GB2312" w:hint="eastAsia"/>
          <w:b/>
          <w:sz w:val="32"/>
          <w:lang w:bidi="ar"/>
        </w:rPr>
        <w:t>（一号会议通知）</w:t>
      </w:r>
    </w:p>
    <w:p w14:paraId="67CAD0A7" w14:textId="6840D007" w:rsidR="006529F9" w:rsidRDefault="006529F9">
      <w:pPr>
        <w:adjustRightInd w:val="0"/>
        <w:snapToGrid w:val="0"/>
        <w:spacing w:line="560" w:lineRule="atLeast"/>
        <w:rPr>
          <w:rFonts w:ascii="Times New Roman" w:eastAsia="仿宋_GB2312" w:hAnsi="Times New Roman" w:cs="Times New Roman"/>
          <w:sz w:val="32"/>
          <w:lang w:bidi="ar"/>
        </w:rPr>
      </w:pPr>
    </w:p>
    <w:p w14:paraId="1C94A358" w14:textId="21D41E60" w:rsidR="00444BC3" w:rsidRPr="00B71769" w:rsidRDefault="00333B6A" w:rsidP="00444BC3">
      <w:pPr>
        <w:spacing w:line="360" w:lineRule="auto"/>
        <w:ind w:leftChars="85" w:left="178" w:firstLineChars="200" w:firstLine="640"/>
        <w:rPr>
          <w:rFonts w:ascii="Times New Roman" w:eastAsia="仿宋_GB2312" w:hAnsi="Times New Roman" w:cs="仿宋_GB2312"/>
          <w:sz w:val="32"/>
          <w:lang w:bidi="ar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45B4BF1" wp14:editId="3C8579C9">
            <wp:simplePos x="0" y="0"/>
            <wp:positionH relativeFrom="margin">
              <wp:align>center</wp:align>
            </wp:positionH>
            <wp:positionV relativeFrom="paragraph">
              <wp:posOffset>5916626</wp:posOffset>
            </wp:positionV>
            <wp:extent cx="5685183" cy="6642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3" cy="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科学大数据已成为国家乃至全球的新型战略资源，引发了科学研究范式的变革。数据驱动科学发现成为当今科学研究新范式和科学前缘。大数据、物联网、超算、人工智能等数据科学技术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正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与地球科学深度融合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，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形成新的地球科学学科和研究领域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：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数据驱动与地学发展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。它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进一步推动了基础地质研究，能源矿产调查与评价，水资源评价与管理，地质灾害监测与预警，生态环境评价，以及国家对碳中和、海洋战略、能源矿产安全等领域的深度融合与应用。为更好地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服务学科发展，促进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地球科学研究范式的创新，提升地学信息化和智能化的理论研究和应用水平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，在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国内相关单位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和学者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的共同努力下，中国地质学会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批准</w:t>
      </w:r>
      <w:r w:rsidR="00444BC3" w:rsidRPr="007B16B4">
        <w:rPr>
          <w:rFonts w:ascii="Times New Roman" w:eastAsia="仿宋_GB2312" w:hAnsi="Times New Roman" w:cs="仿宋_GB2312" w:hint="eastAsia"/>
          <w:sz w:val="32"/>
          <w:lang w:bidi="ar"/>
        </w:rPr>
        <w:t>成立“中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国地质学会数据驱动与地学发展专业委员会”（以下简称“专委会”）。专委会</w:t>
      </w:r>
      <w:r w:rsidR="00444BC3" w:rsidRPr="00A0301A">
        <w:rPr>
          <w:rFonts w:ascii="仿宋_GB2312" w:eastAsia="仿宋_GB2312" w:hAnsi="仿宋" w:hint="eastAsia"/>
          <w:sz w:val="32"/>
          <w:szCs w:val="32"/>
        </w:rPr>
        <w:t>拟于2022年11月25-2</w:t>
      </w:r>
      <w:r w:rsidR="00444BC3">
        <w:rPr>
          <w:rFonts w:ascii="仿宋_GB2312" w:eastAsia="仿宋_GB2312" w:hAnsi="仿宋"/>
          <w:sz w:val="32"/>
          <w:szCs w:val="32"/>
        </w:rPr>
        <w:t>8</w:t>
      </w:r>
      <w:r w:rsidR="00444BC3" w:rsidRPr="00A0301A">
        <w:rPr>
          <w:rFonts w:ascii="仿宋_GB2312" w:eastAsia="仿宋_GB2312" w:hAnsi="仿宋" w:hint="eastAsia"/>
          <w:sz w:val="32"/>
          <w:szCs w:val="32"/>
        </w:rPr>
        <w:t>日在中山大学珠海校区举行</w:t>
      </w:r>
      <w:r w:rsidR="00444BC3" w:rsidRPr="00B71769">
        <w:rPr>
          <w:rFonts w:ascii="Times New Roman" w:eastAsia="仿宋_GB2312" w:hAnsi="Times New Roman" w:cs="仿宋_GB2312" w:hint="eastAsia"/>
          <w:sz w:val="32"/>
          <w:lang w:bidi="ar"/>
        </w:rPr>
        <w:t>数据驱动与地</w:t>
      </w:r>
      <w:r w:rsidR="00444BC3">
        <w:rPr>
          <w:rFonts w:ascii="Times New Roman" w:eastAsia="仿宋_GB2312" w:hAnsi="Times New Roman" w:cs="仿宋_GB2312" w:hint="eastAsia"/>
          <w:sz w:val="32"/>
          <w:lang w:bidi="ar"/>
        </w:rPr>
        <w:t>学发展专业</w:t>
      </w:r>
      <w:r w:rsidR="00444BC3">
        <w:rPr>
          <w:rFonts w:ascii="仿宋_GB2312" w:eastAsia="仿宋_GB2312" w:hAnsi="仿宋" w:hint="eastAsia"/>
          <w:sz w:val="32"/>
          <w:szCs w:val="32"/>
        </w:rPr>
        <w:t>委员会</w:t>
      </w:r>
      <w:r w:rsidR="00444BC3" w:rsidRPr="00A0301A">
        <w:rPr>
          <w:rFonts w:ascii="仿宋_GB2312" w:eastAsia="仿宋_GB2312" w:hAnsi="仿宋" w:hint="eastAsia"/>
          <w:sz w:val="32"/>
          <w:szCs w:val="32"/>
        </w:rPr>
        <w:t>成立大会暨</w:t>
      </w:r>
      <w:r w:rsidR="00444BC3" w:rsidRPr="007B16B4">
        <w:rPr>
          <w:rFonts w:ascii="仿宋_GB2312" w:eastAsia="仿宋_GB2312" w:hAnsi="仿宋" w:hint="eastAsia"/>
          <w:sz w:val="32"/>
          <w:szCs w:val="32"/>
        </w:rPr>
        <w:t>全国学术研</w:t>
      </w:r>
      <w:r w:rsidR="00444BC3" w:rsidRPr="007B16B4">
        <w:rPr>
          <w:rFonts w:ascii="仿宋_GB2312" w:eastAsia="仿宋_GB2312" w:hAnsi="仿宋" w:hint="eastAsia"/>
          <w:sz w:val="32"/>
          <w:szCs w:val="32"/>
        </w:rPr>
        <w:lastRenderedPageBreak/>
        <w:t>讨会</w:t>
      </w:r>
      <w:r w:rsidR="00444BC3">
        <w:rPr>
          <w:rFonts w:ascii="仿宋_GB2312" w:eastAsia="仿宋_GB2312" w:hAnsi="仿宋" w:hint="eastAsia"/>
          <w:sz w:val="32"/>
          <w:szCs w:val="32"/>
        </w:rPr>
        <w:t>。</w:t>
      </w:r>
    </w:p>
    <w:p w14:paraId="58100089" w14:textId="3F7B98AC" w:rsidR="00715641" w:rsidRDefault="00715641" w:rsidP="007F4030">
      <w:pPr>
        <w:adjustRightInd w:val="0"/>
        <w:snapToGrid w:val="0"/>
        <w:spacing w:line="560" w:lineRule="atLeast"/>
        <w:rPr>
          <w:rFonts w:eastAsia="仿宋_GB2312"/>
          <w:sz w:val="32"/>
        </w:rPr>
      </w:pPr>
    </w:p>
    <w:p w14:paraId="1E0B5AFA" w14:textId="77777777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主要议题</w:t>
      </w:r>
    </w:p>
    <w:p w14:paraId="6DEF8D0C" w14:textId="77777777" w:rsidR="00444BC3" w:rsidRPr="006925A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大数据地球科学研究AI范式</w:t>
      </w:r>
    </w:p>
    <w:p w14:paraId="1A02EFFC" w14:textId="77777777" w:rsidR="00444BC3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深时数字地球大科学计划</w:t>
      </w:r>
    </w:p>
    <w:p w14:paraId="7DBD5C4D" w14:textId="77777777" w:rsidR="00444BC3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图-文-表-数大数据技术</w:t>
      </w:r>
    </w:p>
    <w:p w14:paraId="648AFA4B" w14:textId="77777777" w:rsidR="00444BC3" w:rsidRPr="006925A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大数据与地学知识图谱</w:t>
      </w:r>
    </w:p>
    <w:p w14:paraId="42B1070E" w14:textId="77777777" w:rsidR="00444BC3" w:rsidRPr="006925A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地质过程与地学大数据分析</w:t>
      </w:r>
    </w:p>
    <w:p w14:paraId="1C688EF0" w14:textId="77777777" w:rsidR="00444BC3" w:rsidRPr="006925A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极端事件与地学大数据</w:t>
      </w:r>
    </w:p>
    <w:p w14:paraId="72404169" w14:textId="77777777" w:rsidR="00444BC3" w:rsidRPr="006925A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云计算与地学数据分析</w:t>
      </w:r>
    </w:p>
    <w:p w14:paraId="261A4A23" w14:textId="77777777" w:rsidR="00444BC3" w:rsidRPr="006925A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深度学习与地学模拟</w:t>
      </w:r>
    </w:p>
    <w:p w14:paraId="599AF741" w14:textId="77777777" w:rsidR="00444BC3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物联网与地学信息化</w:t>
      </w:r>
    </w:p>
    <w:p w14:paraId="290C70F3" w14:textId="77777777" w:rsidR="00444BC3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大数据知识共享与服务科学</w:t>
      </w:r>
    </w:p>
    <w:p w14:paraId="5D55E92D" w14:textId="77777777" w:rsidR="00444BC3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地学大数据平台和算力建设</w:t>
      </w:r>
    </w:p>
    <w:p w14:paraId="43DF4774" w14:textId="77777777" w:rsidR="00444BC3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深时地球时间序列分析与发现</w:t>
      </w:r>
    </w:p>
    <w:p w14:paraId="3BFE795E" w14:textId="67C4FA64" w:rsidR="007B16B4" w:rsidRDefault="00444BC3" w:rsidP="00444BC3">
      <w:pPr>
        <w:pStyle w:val="1"/>
        <w:numPr>
          <w:ilvl w:val="0"/>
          <w:numId w:val="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其它</w:t>
      </w:r>
    </w:p>
    <w:p w14:paraId="2C82D27B" w14:textId="77777777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组织单位</w:t>
      </w:r>
    </w:p>
    <w:p w14:paraId="31D18F87" w14:textId="77777777" w:rsidR="007B16B4" w:rsidRPr="006925A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主办单位：</w:t>
      </w:r>
    </w:p>
    <w:p w14:paraId="4F7BF586" w14:textId="77777777" w:rsidR="007B16B4" w:rsidRPr="006925A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/>
          <w:sz w:val="32"/>
          <w:szCs w:val="32"/>
        </w:rPr>
      </w:pPr>
      <w:r w:rsidRPr="006925A4">
        <w:rPr>
          <w:rFonts w:ascii="仿宋_GB2312" w:eastAsia="仿宋_GB2312" w:hAnsi="仿宋" w:hint="eastAsia"/>
          <w:sz w:val="32"/>
          <w:szCs w:val="32"/>
        </w:rPr>
        <w:t>中国地质学会数据驱动与地学发展专业委员会</w:t>
      </w:r>
    </w:p>
    <w:p w14:paraId="78A1CCC2" w14:textId="77777777" w:rsidR="00B847F8" w:rsidRDefault="00B847F8" w:rsidP="00B847F8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深时数字地球（DDE）国际大科学计划</w:t>
      </w:r>
    </w:p>
    <w:p w14:paraId="4684B9D3" w14:textId="67CEF03F" w:rsidR="00B847F8" w:rsidRDefault="00777510" w:rsidP="00B847F8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教科文组织“深时地球和矿产资源”教席</w:t>
      </w:r>
    </w:p>
    <w:p w14:paraId="5D9DEC00" w14:textId="77777777" w:rsidR="00024D76" w:rsidRDefault="00024D76" w:rsidP="00024D76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中山大学</w:t>
      </w:r>
    </w:p>
    <w:p w14:paraId="11F5FB46" w14:textId="77777777" w:rsidR="005F4B3D" w:rsidRPr="005F4B3D" w:rsidRDefault="005F4B3D" w:rsidP="00B847F8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</w:p>
    <w:p w14:paraId="38FF3156" w14:textId="77777777" w:rsidR="007B16B4" w:rsidRPr="006925A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会议承办：</w:t>
      </w:r>
    </w:p>
    <w:p w14:paraId="6C9CF74C" w14:textId="77777777" w:rsidR="00024D76" w:rsidRDefault="00024D76" w:rsidP="00024D76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中山大学地球科学与工程学院</w:t>
      </w:r>
    </w:p>
    <w:p w14:paraId="0C53EAAA" w14:textId="7AD56A0D" w:rsidR="00444BC3" w:rsidRDefault="00444BC3" w:rsidP="00444BC3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南方海洋科学与工程广东省实验室（珠海）</w:t>
      </w:r>
    </w:p>
    <w:p w14:paraId="5EFF34D0" w14:textId="21D35F09" w:rsidR="00E5304B" w:rsidRDefault="002C7F8A" w:rsidP="007B16B4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苏州深时数字地球研究中心</w:t>
      </w:r>
    </w:p>
    <w:p w14:paraId="5C215B60" w14:textId="0F01C64E" w:rsidR="00A16119" w:rsidRPr="006925A4" w:rsidRDefault="00A16119" w:rsidP="007B16B4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地质过程与矿产资源国家重点实验室</w:t>
      </w:r>
    </w:p>
    <w:p w14:paraId="72E3B86E" w14:textId="3C0BE2BB" w:rsidR="00B847F8" w:rsidRDefault="00B847F8" w:rsidP="00B847F8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B847F8">
        <w:rPr>
          <w:rFonts w:ascii="仿宋_GB2312" w:eastAsia="仿宋_GB2312" w:hAnsi="仿宋" w:cs="宋体" w:hint="eastAsia"/>
          <w:kern w:val="0"/>
          <w:sz w:val="32"/>
          <w:szCs w:val="32"/>
        </w:rPr>
        <w:t>协办单位</w:t>
      </w:r>
      <w:r w:rsidR="00987019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（按拼音排序）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：</w:t>
      </w:r>
    </w:p>
    <w:p w14:paraId="3F0FAFF3" w14:textId="77777777" w:rsidR="00987019" w:rsidRDefault="00987019" w:rsidP="00987019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北京大学</w:t>
      </w:r>
    </w:p>
    <w:p w14:paraId="5D5C268A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北京师范大学</w:t>
      </w:r>
    </w:p>
    <w:p w14:paraId="384BA36F" w14:textId="77777777" w:rsidR="00987019" w:rsidRDefault="00987019" w:rsidP="00987019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成都理工大学</w:t>
      </w:r>
    </w:p>
    <w:p w14:paraId="23D9593E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东北大学</w:t>
      </w:r>
    </w:p>
    <w:p w14:paraId="57A9B71C" w14:textId="77777777" w:rsidR="009535C0" w:rsidRPr="00A32236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A32236">
        <w:rPr>
          <w:rFonts w:ascii="仿宋_GB2312" w:eastAsia="仿宋_GB2312" w:hAnsi="仿宋" w:cs="宋体" w:hint="eastAsia"/>
          <w:kern w:val="0"/>
          <w:sz w:val="32"/>
          <w:szCs w:val="32"/>
        </w:rPr>
        <w:t>广东省建筑科学研究院集团有限公司</w:t>
      </w:r>
    </w:p>
    <w:p w14:paraId="31ACCC33" w14:textId="77777777" w:rsidR="009535C0" w:rsidRPr="00A32236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A32236">
        <w:rPr>
          <w:rFonts w:ascii="仿宋_GB2312" w:eastAsia="仿宋_GB2312" w:hAnsi="仿宋" w:cs="宋体" w:hint="eastAsia"/>
          <w:kern w:val="0"/>
          <w:sz w:val="32"/>
          <w:szCs w:val="32"/>
        </w:rPr>
        <w:t>广东省环境监测总站</w:t>
      </w:r>
    </w:p>
    <w:p w14:paraId="3B7BB730" w14:textId="77777777" w:rsidR="00987019" w:rsidRDefault="00987019" w:rsidP="00987019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国家超算广州中心</w:t>
      </w:r>
    </w:p>
    <w:p w14:paraId="544C09ED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327CEE">
        <w:rPr>
          <w:rFonts w:ascii="仿宋_GB2312" w:eastAsia="仿宋_GB2312" w:hAnsi="仿宋" w:cs="宋体" w:hint="eastAsia"/>
          <w:kern w:val="0"/>
          <w:sz w:val="32"/>
          <w:szCs w:val="32"/>
        </w:rPr>
        <w:t>河北地质大学</w:t>
      </w:r>
    </w:p>
    <w:p w14:paraId="0970C7E5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华东师范大学</w:t>
      </w:r>
    </w:p>
    <w:p w14:paraId="3A7CC2C3" w14:textId="77777777" w:rsidR="00987019" w:rsidRDefault="00987019" w:rsidP="00987019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吉林大学</w:t>
      </w:r>
    </w:p>
    <w:p w14:paraId="6725CBDE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327CEE">
        <w:rPr>
          <w:rFonts w:ascii="仿宋_GB2312" w:eastAsia="仿宋_GB2312" w:hAnsi="仿宋" w:cs="宋体" w:hint="eastAsia"/>
          <w:kern w:val="0"/>
          <w:sz w:val="32"/>
          <w:szCs w:val="32"/>
        </w:rPr>
        <w:t>江西省地质局</w:t>
      </w:r>
    </w:p>
    <w:p w14:paraId="2F0863E6" w14:textId="77777777" w:rsidR="009535C0" w:rsidRPr="00524027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昆明理工大学</w:t>
      </w:r>
    </w:p>
    <w:p w14:paraId="5224752C" w14:textId="77777777" w:rsidR="00987019" w:rsidRDefault="00987019" w:rsidP="00987019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南京大学</w:t>
      </w:r>
    </w:p>
    <w:p w14:paraId="78589B4E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A9163C">
        <w:rPr>
          <w:rFonts w:ascii="仿宋_GB2312" w:eastAsia="仿宋_GB2312" w:hAnsi="仿宋" w:cs="宋体" w:hint="eastAsia"/>
          <w:kern w:val="0"/>
          <w:sz w:val="32"/>
          <w:szCs w:val="32"/>
        </w:rPr>
        <w:t>南京师范大学</w:t>
      </w:r>
    </w:p>
    <w:p w14:paraId="4B2D5C79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内蒙古国土资源勘查开发（院）有限责任公司</w:t>
      </w:r>
    </w:p>
    <w:p w14:paraId="397990E8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上海交通大学</w:t>
      </w:r>
    </w:p>
    <w:p w14:paraId="1288F213" w14:textId="77777777" w:rsidR="00987019" w:rsidRDefault="00987019" w:rsidP="00987019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清华大学</w:t>
      </w:r>
    </w:p>
    <w:p w14:paraId="3B41359A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五矿勘查开发有限公司</w:t>
      </w:r>
    </w:p>
    <w:p w14:paraId="18EE52DB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武汉大学</w:t>
      </w:r>
    </w:p>
    <w:p w14:paraId="09ED6BE3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西北大学</w:t>
      </w:r>
    </w:p>
    <w:p w14:paraId="15C92ED2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西北农林大学</w:t>
      </w:r>
    </w:p>
    <w:p w14:paraId="0C25A85F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西安市地质环境监测站</w:t>
      </w:r>
    </w:p>
    <w:p w14:paraId="5DC8F5D9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云南大学</w:t>
      </w:r>
    </w:p>
    <w:p w14:paraId="0935B1E1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浙江大学</w:t>
      </w:r>
    </w:p>
    <w:p w14:paraId="2759212D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中国地质大学（北京）</w:t>
      </w:r>
    </w:p>
    <w:p w14:paraId="215A8860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中国地质大学（武汉）</w:t>
      </w:r>
    </w:p>
    <w:p w14:paraId="519E5BB9" w14:textId="68526EEE" w:rsidR="00E5304B" w:rsidRDefault="00E5304B" w:rsidP="00E5304B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中国地质调查局</w:t>
      </w:r>
    </w:p>
    <w:p w14:paraId="72944576" w14:textId="77777777" w:rsidR="009535C0" w:rsidRPr="00327CEE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327CEE">
        <w:rPr>
          <w:rFonts w:ascii="仿宋_GB2312" w:eastAsia="仿宋_GB2312" w:hAnsi="仿宋" w:cs="宋体" w:hint="eastAsia"/>
          <w:kern w:val="0"/>
          <w:sz w:val="32"/>
          <w:szCs w:val="32"/>
        </w:rPr>
        <w:t>中国地质科学院地球物理地球化学勘查研究所</w:t>
      </w:r>
    </w:p>
    <w:p w14:paraId="3147E84D" w14:textId="77777777" w:rsidR="009535C0" w:rsidRPr="00327CEE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327CEE">
        <w:rPr>
          <w:rFonts w:ascii="仿宋_GB2312" w:eastAsia="仿宋_GB2312" w:hAnsi="仿宋" w:cs="宋体" w:hint="eastAsia"/>
          <w:kern w:val="0"/>
          <w:sz w:val="32"/>
          <w:szCs w:val="32"/>
        </w:rPr>
        <w:t>中国地质科学院地质力学研究所</w:t>
      </w:r>
    </w:p>
    <w:p w14:paraId="327379D4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327CEE">
        <w:rPr>
          <w:rFonts w:ascii="仿宋_GB2312" w:eastAsia="仿宋_GB2312" w:hAnsi="仿宋" w:cs="宋体" w:hint="eastAsia"/>
          <w:kern w:val="0"/>
          <w:sz w:val="32"/>
          <w:szCs w:val="32"/>
        </w:rPr>
        <w:t>中国地质科学院地质研究所</w:t>
      </w:r>
    </w:p>
    <w:p w14:paraId="2AE77B81" w14:textId="77777777" w:rsidR="00524027" w:rsidRPr="00524027" w:rsidRDefault="00524027" w:rsidP="00524027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中国地质科学院矿产资源研究所</w:t>
      </w:r>
      <w:r w:rsidRPr="00524027">
        <w:rPr>
          <w:rFonts w:ascii="仿宋_GB2312" w:eastAsia="仿宋_GB2312" w:hAnsi="仿宋" w:cs="宋体"/>
          <w:kern w:val="0"/>
          <w:sz w:val="32"/>
          <w:szCs w:val="32"/>
        </w:rPr>
        <w:t xml:space="preserve"> _</w:t>
      </w:r>
    </w:p>
    <w:p w14:paraId="2DE76E74" w14:textId="191EDBC0" w:rsidR="00524027" w:rsidRDefault="00524027" w:rsidP="00524027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中国地质科学院岩溶地质研究所</w:t>
      </w:r>
    </w:p>
    <w:p w14:paraId="1D464DD4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中国科学院地理科学与资源研究所</w:t>
      </w:r>
    </w:p>
    <w:p w14:paraId="38C5FF9E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A9163C">
        <w:rPr>
          <w:rFonts w:ascii="仿宋_GB2312" w:eastAsia="仿宋_GB2312" w:hAnsi="仿宋" w:cs="宋体" w:hint="eastAsia"/>
          <w:kern w:val="0"/>
          <w:sz w:val="32"/>
          <w:szCs w:val="32"/>
        </w:rPr>
        <w:t>中国科学院空间应用工程与技术中心</w:t>
      </w:r>
    </w:p>
    <w:p w14:paraId="735C04B9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中国科学院空天信息创新研究院</w:t>
      </w:r>
    </w:p>
    <w:p w14:paraId="2D24777D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中国科学院青藏高原研究所</w:t>
      </w:r>
    </w:p>
    <w:p w14:paraId="6DFBEF18" w14:textId="2D3900EE" w:rsidR="00524027" w:rsidRDefault="00524027" w:rsidP="00524027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中国科学院新疆生态与地理研究所</w:t>
      </w:r>
    </w:p>
    <w:p w14:paraId="39C42FE7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327CEE"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中国矿业大学</w:t>
      </w:r>
    </w:p>
    <w:p w14:paraId="4CE013D9" w14:textId="3585DBD5" w:rsidR="00524027" w:rsidRPr="00524027" w:rsidRDefault="00524027" w:rsidP="00524027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</w:t>
      </w:r>
      <w:r w:rsidR="009535C0">
        <w:rPr>
          <w:rFonts w:ascii="仿宋_GB2312" w:eastAsia="仿宋_GB2312" w:hAnsi="仿宋" w:cs="宋体" w:hint="eastAsia"/>
          <w:kern w:val="0"/>
          <w:sz w:val="32"/>
          <w:szCs w:val="32"/>
        </w:rPr>
        <w:t>国</w:t>
      </w: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石化</w:t>
      </w:r>
      <w:r w:rsidR="009535C0">
        <w:rPr>
          <w:rFonts w:ascii="仿宋_GB2312" w:eastAsia="仿宋_GB2312" w:hAnsi="仿宋" w:cs="宋体" w:hint="eastAsia"/>
          <w:kern w:val="0"/>
          <w:sz w:val="32"/>
          <w:szCs w:val="32"/>
        </w:rPr>
        <w:t>石油勘探开发研究</w:t>
      </w: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院</w:t>
      </w:r>
    </w:p>
    <w:p w14:paraId="57DE5F9D" w14:textId="77777777" w:rsidR="009535C0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中国石油大学（华东）</w:t>
      </w:r>
    </w:p>
    <w:p w14:paraId="610902B8" w14:textId="508CD52A" w:rsidR="009535C0" w:rsidRPr="00524027" w:rsidRDefault="009535C0" w:rsidP="009535C0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524027">
        <w:rPr>
          <w:rFonts w:ascii="仿宋_GB2312" w:eastAsia="仿宋_GB2312" w:hAnsi="仿宋" w:cs="宋体" w:hint="eastAsia"/>
          <w:kern w:val="0"/>
          <w:sz w:val="32"/>
          <w:szCs w:val="32"/>
        </w:rPr>
        <w:t>中南大学</w:t>
      </w:r>
    </w:p>
    <w:p w14:paraId="35CB8554" w14:textId="31BA3B97" w:rsidR="00524027" w:rsidRDefault="00524027" w:rsidP="00524027">
      <w:pPr>
        <w:pStyle w:val="1"/>
        <w:autoSpaceDE w:val="0"/>
        <w:autoSpaceDN w:val="0"/>
        <w:adjustRightInd w:val="0"/>
        <w:spacing w:line="360" w:lineRule="auto"/>
        <w:ind w:left="838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</w:p>
    <w:p w14:paraId="7741365B" w14:textId="6FBF341C" w:rsidR="00E5304B" w:rsidRDefault="00E5304B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指导委员会</w:t>
      </w:r>
      <w:r w:rsidR="005C35B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（按姓氏拼音排序）</w:t>
      </w:r>
    </w:p>
    <w:p w14:paraId="77584C7C" w14:textId="15467146" w:rsidR="00E5304B" w:rsidRDefault="006C59BA" w:rsidP="00E5304B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陈大可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陈运泰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0B78D6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崔 </w:t>
      </w:r>
      <w:r w:rsidR="000B78D6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0B78D6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鹏 </w:t>
      </w:r>
      <w:r w:rsidR="000B78D6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戴永久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邓 </w:t>
      </w:r>
      <w:r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军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高 </w:t>
      </w:r>
      <w:r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锐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龚建雅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郭华东 </w:t>
      </w:r>
      <w:r w:rsidR="00444BC3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E5304B">
        <w:rPr>
          <w:rFonts w:ascii="仿宋_GB2312" w:eastAsia="仿宋_GB2312" w:hAnsi="仿宋" w:cs="宋体" w:hint="eastAsia"/>
          <w:kern w:val="0"/>
          <w:sz w:val="32"/>
          <w:szCs w:val="32"/>
        </w:rPr>
        <w:t>侯增谦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5C35B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金之钧 </w:t>
      </w:r>
      <w:r w:rsidR="005C35B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李德仁 </w:t>
      </w:r>
      <w:r w:rsidR="00444BC3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李金发 </w:t>
      </w:r>
      <w:r w:rsidR="00444BC3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A73EE">
        <w:rPr>
          <w:rFonts w:ascii="仿宋_GB2312" w:eastAsia="仿宋_GB2312" w:hAnsi="仿宋" w:cs="宋体" w:hint="eastAsia"/>
          <w:kern w:val="0"/>
          <w:sz w:val="32"/>
          <w:szCs w:val="32"/>
        </w:rPr>
        <w:t>李献华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罗 </w:t>
      </w:r>
      <w:r w:rsidR="00444BC3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俊 </w:t>
      </w:r>
      <w:r w:rsidR="00444BC3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E5304B">
        <w:rPr>
          <w:rFonts w:ascii="仿宋_GB2312" w:eastAsia="仿宋_GB2312" w:hAnsi="仿宋" w:cs="宋体" w:hint="eastAsia"/>
          <w:kern w:val="0"/>
          <w:sz w:val="32"/>
          <w:szCs w:val="32"/>
        </w:rPr>
        <w:t>沈树忠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王成善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CE751C" w:rsidRPr="00CE751C">
        <w:rPr>
          <w:rFonts w:ascii="仿宋_GB2312" w:eastAsia="仿宋_GB2312" w:hAnsi="仿宋" w:cs="宋体" w:hint="eastAsia"/>
          <w:kern w:val="0"/>
          <w:sz w:val="32"/>
          <w:szCs w:val="32"/>
        </w:rPr>
        <w:t>王</w:t>
      </w:r>
      <w:r w:rsidR="00CE751C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CE751C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CE751C" w:rsidRPr="00CE751C">
        <w:rPr>
          <w:rFonts w:ascii="仿宋_GB2312" w:eastAsia="仿宋_GB2312" w:hAnsi="仿宋" w:cs="宋体" w:hint="eastAsia"/>
          <w:kern w:val="0"/>
          <w:sz w:val="32"/>
          <w:szCs w:val="32"/>
        </w:rPr>
        <w:t>坚</w:t>
      </w:r>
      <w:r w:rsidR="00CE751C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CE751C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王</w:t>
      </w:r>
      <w:r w:rsidR="00AA73EE">
        <w:rPr>
          <w:rFonts w:ascii="仿宋_GB2312" w:eastAsia="仿宋_GB2312" w:hAnsi="仿宋" w:cs="宋体" w:hint="eastAsia"/>
          <w:kern w:val="0"/>
          <w:sz w:val="32"/>
          <w:szCs w:val="32"/>
        </w:rPr>
        <w:t>焰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新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夏 </w:t>
      </w:r>
      <w:r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军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A73EE">
        <w:rPr>
          <w:rFonts w:ascii="仿宋_GB2312" w:eastAsia="仿宋_GB2312" w:hAnsi="仿宋" w:cs="宋体" w:hint="eastAsia"/>
          <w:kern w:val="0"/>
          <w:sz w:val="32"/>
          <w:szCs w:val="32"/>
        </w:rPr>
        <w:t>肖文交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 w:rsidRPr="008B31D3">
        <w:rPr>
          <w:rFonts w:ascii="仿宋_GB2312" w:eastAsia="仿宋_GB2312" w:hAnsi="仿宋" w:cs="宋体"/>
          <w:kern w:val="0"/>
          <w:sz w:val="32"/>
          <w:szCs w:val="32"/>
        </w:rPr>
        <w:t>徐义刚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严光生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 w:rsidRPr="008B31D3">
        <w:rPr>
          <w:rFonts w:ascii="仿宋_GB2312" w:eastAsia="仿宋_GB2312" w:hAnsi="仿宋" w:cs="宋体"/>
          <w:kern w:val="0"/>
          <w:sz w:val="32"/>
          <w:szCs w:val="32"/>
        </w:rPr>
        <w:t>杨树锋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姚玉鹏</w:t>
      </w:r>
      <w:r w:rsidR="005C35B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5C35B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5C35BB" w:rsidRPr="008B31D3">
        <w:rPr>
          <w:rFonts w:ascii="仿宋_GB2312" w:eastAsia="仿宋_GB2312" w:hAnsi="仿宋" w:cs="宋体"/>
          <w:kern w:val="0"/>
          <w:sz w:val="32"/>
          <w:szCs w:val="32"/>
        </w:rPr>
        <w:t>翟明国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张宏福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张培震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444BC3" w:rsidRPr="00E5304B">
        <w:rPr>
          <w:rFonts w:ascii="仿宋_GB2312" w:eastAsia="仿宋_GB2312" w:hAnsi="仿宋" w:cs="宋体" w:hint="eastAsia"/>
          <w:kern w:val="0"/>
          <w:sz w:val="32"/>
          <w:szCs w:val="32"/>
        </w:rPr>
        <w:t>赵鹏大</w:t>
      </w:r>
      <w:r w:rsidR="00444BC3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444BC3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5C35B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郑志明 </w:t>
      </w:r>
      <w:r w:rsidR="005C35B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E5304B">
        <w:rPr>
          <w:rFonts w:ascii="仿宋_GB2312" w:eastAsia="仿宋_GB2312" w:hAnsi="仿宋" w:cs="宋体" w:hint="eastAsia"/>
          <w:kern w:val="0"/>
          <w:sz w:val="32"/>
          <w:szCs w:val="32"/>
        </w:rPr>
        <w:t>周成虎</w:t>
      </w:r>
      <w:r w:rsidR="00F96FB8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F96FB8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朱立新</w:t>
      </w:r>
    </w:p>
    <w:p w14:paraId="1AE5877A" w14:textId="6C2E8CCD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学术委员会</w:t>
      </w:r>
    </w:p>
    <w:p w14:paraId="728B12C8" w14:textId="2879CB3D" w:rsidR="007B16B4" w:rsidRPr="006925A4" w:rsidRDefault="007B16B4" w:rsidP="006C1ACF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主</w:t>
      </w:r>
      <w:r w:rsidR="009E651A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9E651A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8B31D3">
        <w:rPr>
          <w:rFonts w:ascii="仿宋_GB2312" w:eastAsia="仿宋_GB2312" w:hAnsi="仿宋" w:cs="宋体" w:hint="eastAsia"/>
          <w:kern w:val="0"/>
          <w:sz w:val="32"/>
          <w:szCs w:val="32"/>
        </w:rPr>
        <w:t>任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：</w:t>
      </w:r>
      <w:r w:rsidR="006C1ACF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成秋明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周成虎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00AAF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夏  军</w:t>
      </w:r>
      <w:r w:rsidR="00A00AA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00AAF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6C1ACF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赵国春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</w:p>
    <w:p w14:paraId="219B309A" w14:textId="293CD2B7" w:rsidR="006C5AED" w:rsidRDefault="008B31D3" w:rsidP="00AA73EE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副主任</w:t>
      </w:r>
      <w:r w:rsidR="00984FF3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（按姓氏拼音排序）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：</w:t>
      </w:r>
    </w:p>
    <w:p w14:paraId="730D43C4" w14:textId="6A6E5F8E" w:rsidR="007F5E4B" w:rsidRPr="007F5E4B" w:rsidRDefault="00AA73EE" w:rsidP="007F5E4B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樊隽轩</w:t>
      </w:r>
      <w:r w:rsidR="006C5AED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6C5AED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侯明才  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李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>新</w:t>
      </w:r>
      <w:r w:rsidR="007F5E4B" w:rsidRP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5E4B" w:rsidRP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F5E4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闾海荣</w:t>
      </w:r>
      <w:r w:rsidR="00D0515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马坚伟</w:t>
      </w:r>
      <w:r w:rsidR="00D0515B" w:rsidRP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D0515B" w:rsidRP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王新兵</w:t>
      </w:r>
      <w:r w:rsidR="006C5AED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6C5AED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F5E4B" w:rsidRPr="007F5E4B">
        <w:rPr>
          <w:rFonts w:ascii="仿宋_GB2312" w:eastAsia="仿宋_GB2312" w:hAnsi="仿宋" w:cs="宋体" w:hint="eastAsia"/>
          <w:kern w:val="0"/>
          <w:sz w:val="32"/>
          <w:szCs w:val="32"/>
        </w:rPr>
        <w:t>吴能友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肖克炎</w:t>
      </w:r>
      <w:r w:rsidR="007F5E4B" w:rsidRP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姚玉鹏</w:t>
      </w:r>
      <w:r w:rsidR="006C5AED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6C5AED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张渊智</w:t>
      </w:r>
      <w:r w:rsidR="006C5AED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张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>兵</w:t>
      </w:r>
    </w:p>
    <w:p w14:paraId="5C5C7D16" w14:textId="5B61FB38" w:rsidR="007B16B4" w:rsidRPr="006925A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委员（按姓氏拼音排序）：</w:t>
      </w:r>
    </w:p>
    <w:p w14:paraId="6337ADB3" w14:textId="6CDE105A" w:rsidR="007B16B4" w:rsidRPr="006925A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曹建华  陈永清  杜震洪  冯志强  葛  咏  葛智渊  黄  菲  </w:t>
      </w:r>
      <w:r w:rsidR="007F5E4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胡修绵</w:t>
      </w:r>
      <w:r w:rsidR="007F5E4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5E4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5C35B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荆林海 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金若时  兰恒星  </w:t>
      </w:r>
      <w:r w:rsidR="005C35B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李琳琳  </w:t>
      </w:r>
      <w:r w:rsidR="005C35BB" w:rsidRPr="00D0515B">
        <w:rPr>
          <w:rFonts w:ascii="仿宋_GB2312" w:eastAsia="仿宋_GB2312" w:hAnsi="仿宋" w:cs="宋体" w:hint="eastAsia"/>
          <w:kern w:val="0"/>
          <w:sz w:val="32"/>
          <w:szCs w:val="32"/>
        </w:rPr>
        <w:t>李满根</w:t>
      </w:r>
      <w:r w:rsidR="005C35BB" w:rsidRP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5C35B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5C35B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李文昌 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黎  夏  李  新  </w:t>
      </w:r>
      <w:r w:rsidR="00D0515B">
        <w:rPr>
          <w:rFonts w:ascii="仿宋_GB2312" w:eastAsia="仿宋_GB2312" w:hAnsi="仿宋" w:cs="宋体" w:hint="eastAsia"/>
          <w:kern w:val="0"/>
          <w:sz w:val="32"/>
          <w:szCs w:val="32"/>
        </w:rPr>
        <w:t>李增华</w:t>
      </w:r>
      <w:r w:rsidR="001E3F7E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1E3F7E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李志忠  刘江涛  刘可禹  刘铁铭  毛先成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缪谨励  </w:t>
      </w:r>
      <w:r w:rsidR="00D0515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屈红刚 </w:t>
      </w:r>
      <w:r w:rsid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 xml:space="preserve">佘敦先 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王宝林  王炯辉 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王  涛</w:t>
      </w:r>
      <w:r w:rsidR="00D0515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王文磊</w:t>
      </w:r>
      <w:r w:rsidR="005C35B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5C35B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王岳军  王学求 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王永志</w:t>
      </w:r>
      <w:r w:rsidR="00D0515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吴俊华 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吴  轩  夏庆霖  严光生  杨永国  姚金龙  姚  俊  叶建良  叶育鑫 </w:t>
      </w:r>
      <w:r w:rsidR="00E34669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6C1ACF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余先川</w:t>
      </w:r>
      <w:r w:rsidR="00E34669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张明华  张生元 </w:t>
      </w:r>
      <w:r w:rsidR="00E34669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张雪英  </w:t>
      </w:r>
      <w:r w:rsidR="00D0515B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赵志芳</w:t>
      </w:r>
      <w:r w:rsidR="00D0515B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周可法  周涛发  周永章  </w:t>
      </w:r>
      <w:r w:rsidR="00D0515B" w:rsidRPr="00D0515B">
        <w:rPr>
          <w:rFonts w:ascii="仿宋_GB2312" w:eastAsia="仿宋_GB2312" w:hAnsi="仿宋" w:cs="宋体" w:hint="eastAsia"/>
          <w:kern w:val="0"/>
          <w:sz w:val="32"/>
          <w:szCs w:val="32"/>
        </w:rPr>
        <w:t>周仲礼</w:t>
      </w:r>
      <w:r w:rsidR="00D0515B" w:rsidRPr="00D0515B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247537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左仁广</w:t>
      </w:r>
    </w:p>
    <w:p w14:paraId="6A0F9DC4" w14:textId="1E26324D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组织委员会</w:t>
      </w:r>
    </w:p>
    <w:p w14:paraId="74245E10" w14:textId="130B091A" w:rsidR="007B16B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主</w:t>
      </w:r>
      <w:r w:rsidR="009468D7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9468D7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任：</w:t>
      </w:r>
      <w:r w:rsidR="00AA73EE">
        <w:rPr>
          <w:rFonts w:ascii="仿宋_GB2312" w:eastAsia="仿宋_GB2312" w:hAnsi="仿宋" w:cs="宋体" w:hint="eastAsia"/>
          <w:kern w:val="0"/>
          <w:sz w:val="32"/>
          <w:szCs w:val="32"/>
        </w:rPr>
        <w:t>王岳军</w:t>
      </w:r>
      <w:r w:rsidR="00A32236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32236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32236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葛  咏</w:t>
      </w:r>
      <w:r w:rsidR="00A21CF2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21CF2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21CF2" w:rsidRPr="009468D7">
        <w:rPr>
          <w:rFonts w:ascii="仿宋_GB2312" w:eastAsia="仿宋_GB2312" w:hAnsi="仿宋" w:cs="宋体" w:hint="eastAsia"/>
          <w:kern w:val="0"/>
          <w:sz w:val="32"/>
          <w:szCs w:val="32"/>
        </w:rPr>
        <w:t>姚根顺</w:t>
      </w:r>
      <w:r w:rsidR="00A21CF2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21CF2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</w:p>
    <w:p w14:paraId="4AEDB08C" w14:textId="364A8005" w:rsidR="00C120E2" w:rsidRPr="00AE0EA0" w:rsidRDefault="00C120E2" w:rsidP="00AE0EA0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秘书长：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侯卫生</w:t>
      </w:r>
      <w:r w:rsidR="00A32236">
        <w:rPr>
          <w:rFonts w:ascii="仿宋_GB2312" w:eastAsia="仿宋_GB2312" w:hAnsi="仿宋" w:cs="宋体"/>
          <w:kern w:val="0"/>
          <w:sz w:val="32"/>
          <w:szCs w:val="32"/>
        </w:rPr>
        <w:t xml:space="preserve">  </w:t>
      </w:r>
      <w:r w:rsidR="009468D7" w:rsidRPr="009468D7">
        <w:rPr>
          <w:rFonts w:ascii="仿宋_GB2312" w:eastAsia="仿宋_GB2312" w:hAnsi="仿宋" w:cs="宋体" w:hint="eastAsia"/>
          <w:kern w:val="0"/>
          <w:sz w:val="32"/>
          <w:szCs w:val="32"/>
        </w:rPr>
        <w:t>李</w:t>
      </w:r>
      <w:r w:rsidR="009468D7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9468D7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9468D7" w:rsidRPr="009468D7">
        <w:rPr>
          <w:rFonts w:ascii="仿宋_GB2312" w:eastAsia="仿宋_GB2312" w:hAnsi="仿宋" w:cs="宋体" w:hint="eastAsia"/>
          <w:kern w:val="0"/>
          <w:sz w:val="32"/>
          <w:szCs w:val="32"/>
        </w:rPr>
        <w:t>超</w:t>
      </w:r>
      <w:r w:rsidR="009468D7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9468D7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E0EA0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李琳琳</w:t>
      </w:r>
      <w:r w:rsidR="00A32236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32236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E0EA0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洪 </w:t>
      </w:r>
      <w:r w:rsidR="00AE0EA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E0EA0">
        <w:rPr>
          <w:rFonts w:ascii="仿宋_GB2312" w:eastAsia="仿宋_GB2312" w:hAnsi="仿宋" w:cs="宋体" w:hint="eastAsia"/>
          <w:kern w:val="0"/>
          <w:sz w:val="32"/>
          <w:szCs w:val="32"/>
        </w:rPr>
        <w:t>涛</w:t>
      </w:r>
    </w:p>
    <w:p w14:paraId="3239814D" w14:textId="77777777" w:rsidR="007B16B4" w:rsidRPr="006925A4" w:rsidRDefault="007B16B4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委员（按姓氏拼音排序）：</w:t>
      </w:r>
    </w:p>
    <w:p w14:paraId="6322399E" w14:textId="3C738F80" w:rsidR="007B16B4" w:rsidRPr="006925A4" w:rsidRDefault="00AE0EA0" w:rsidP="007B16B4">
      <w:pPr>
        <w:pStyle w:val="1"/>
        <w:autoSpaceDE w:val="0"/>
        <w:autoSpaceDN w:val="0"/>
        <w:adjustRightInd w:val="0"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陈国雄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6C1ACF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胡筱婉</w:t>
      </w:r>
      <w:r w:rsidR="009A2A10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9163C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汪海城 </w:t>
      </w:r>
      <w:r w:rsidR="00A9163C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B16B4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王文磊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B16B4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王永志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B16B4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王正海</w:t>
      </w:r>
      <w:r w:rsidR="009A2A10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B16B4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杨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玠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肖  凡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张道军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9A2A10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张振杰</w:t>
      </w:r>
      <w:r w:rsidR="00A9163C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A9163C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A9163C"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赵志芳</w:t>
      </w:r>
      <w:r w:rsidR="006C1ACF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 w:rsidR="007F0E85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 w:rsidR="007F0E85">
        <w:rPr>
          <w:rFonts w:ascii="仿宋_GB2312" w:eastAsia="仿宋_GB2312" w:hAnsi="仿宋" w:cs="宋体" w:hint="eastAsia"/>
          <w:kern w:val="0"/>
          <w:sz w:val="32"/>
          <w:szCs w:val="32"/>
        </w:rPr>
        <w:t>朱平平</w:t>
      </w:r>
    </w:p>
    <w:p w14:paraId="330949A7" w14:textId="77777777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会议时间、地点</w:t>
      </w:r>
    </w:p>
    <w:p w14:paraId="065B4AB0" w14:textId="77777777" w:rsidR="007B16B4" w:rsidRPr="006925A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  <w:lang w:eastAsia="zh-Hans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会议地点：中山大学珠海校区海琴四号楼</w:t>
      </w:r>
    </w:p>
    <w:p w14:paraId="774CEC32" w14:textId="77777777" w:rsidR="007B16B4" w:rsidRPr="006925A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会议时间：2022年11月25日-28日</w:t>
      </w:r>
    </w:p>
    <w:p w14:paraId="5D0E2516" w14:textId="77777777" w:rsidR="007B16B4" w:rsidRPr="006925A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         11月25日 报到</w:t>
      </w:r>
    </w:p>
    <w:p w14:paraId="02B19EA1" w14:textId="77777777" w:rsidR="007B16B4" w:rsidRPr="006925A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         11月26日-27日 学术会议</w:t>
      </w:r>
    </w:p>
    <w:p w14:paraId="731F2D99" w14:textId="553F231F" w:rsidR="007B16B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         11月28日 离会</w:t>
      </w:r>
    </w:p>
    <w:p w14:paraId="72334F59" w14:textId="018CE73F" w:rsidR="004A4CB6" w:rsidRDefault="004A4CB6" w:rsidP="004A4CB6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4A4CB6">
        <w:rPr>
          <w:rFonts w:ascii="黑体" w:eastAsia="黑体" w:hAnsi="黑体" w:cs="宋体" w:hint="eastAsia"/>
          <w:bCs/>
          <w:kern w:val="0"/>
          <w:sz w:val="32"/>
          <w:szCs w:val="32"/>
        </w:rPr>
        <w:t>会议日程</w:t>
      </w:r>
    </w:p>
    <w:p w14:paraId="1E194B2A" w14:textId="78EC01BB" w:rsidR="004A4CB6" w:rsidRPr="004A4CB6" w:rsidRDefault="004A4CB6" w:rsidP="004A4CB6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宣布</w:t>
      </w:r>
      <w:r w:rsidRPr="004A4CB6">
        <w:rPr>
          <w:rFonts w:ascii="仿宋_GB2312" w:eastAsia="仿宋_GB2312" w:hAnsi="仿宋" w:cs="宋体" w:hint="eastAsia"/>
          <w:kern w:val="0"/>
          <w:sz w:val="32"/>
          <w:szCs w:val="32"/>
        </w:rPr>
        <w:t>专业委员会成立</w:t>
      </w:r>
    </w:p>
    <w:p w14:paraId="3262B369" w14:textId="49FC6005" w:rsidR="004A4CB6" w:rsidRPr="004A4CB6" w:rsidRDefault="004A4CB6" w:rsidP="004A4CB6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举行</w:t>
      </w:r>
      <w:r w:rsidRPr="004A4CB6">
        <w:rPr>
          <w:rFonts w:ascii="仿宋_GB2312" w:eastAsia="仿宋_GB2312" w:hAnsi="仿宋" w:cs="宋体" w:hint="eastAsia"/>
          <w:kern w:val="0"/>
          <w:sz w:val="32"/>
          <w:szCs w:val="32"/>
        </w:rPr>
        <w:t>第一届专业委员会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会议</w:t>
      </w:r>
    </w:p>
    <w:p w14:paraId="158FFA3C" w14:textId="227A4359" w:rsidR="004A4CB6" w:rsidRPr="004A4CB6" w:rsidRDefault="004A4CB6" w:rsidP="004A4CB6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学术报告：</w:t>
      </w:r>
      <w:r w:rsidRPr="004A4CB6">
        <w:rPr>
          <w:rFonts w:ascii="仿宋_GB2312" w:eastAsia="仿宋_GB2312" w:hAnsi="仿宋" w:cs="宋体" w:hint="eastAsia"/>
          <w:kern w:val="0"/>
          <w:sz w:val="32"/>
          <w:szCs w:val="32"/>
        </w:rPr>
        <w:t>大会报告，分会报告，展板等交流形式</w:t>
      </w:r>
    </w:p>
    <w:p w14:paraId="0E253FBF" w14:textId="77777777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会议食宿与费用</w:t>
      </w:r>
    </w:p>
    <w:p w14:paraId="460B41DA" w14:textId="77777777" w:rsidR="007B16B4" w:rsidRPr="006925A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本次会议不收取会务费，集中食宿、费用自理。</w:t>
      </w:r>
    </w:p>
    <w:p w14:paraId="38EA1C44" w14:textId="6EEF3D29" w:rsidR="007B16B4" w:rsidRPr="006925A4" w:rsidRDefault="007B16B4" w:rsidP="007B16B4">
      <w:pPr>
        <w:spacing w:line="360" w:lineRule="auto"/>
        <w:ind w:firstLineChars="250" w:firstLine="800"/>
        <w:rPr>
          <w:rFonts w:ascii="仿宋_GB2312" w:eastAsia="仿宋_GB2312" w:hAnsi="仿宋" w:cs="Arial"/>
          <w:color w:val="000000" w:themeColor="text1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住宿酒店：</w:t>
      </w:r>
      <w:r w:rsidRPr="006925A4">
        <w:rPr>
          <w:rFonts w:ascii="仿宋_GB2312" w:eastAsia="仿宋_GB2312" w:hAnsi="仿宋" w:cs="Arial" w:hint="eastAsia"/>
          <w:color w:val="000000" w:themeColor="text1"/>
          <w:sz w:val="32"/>
          <w:szCs w:val="32"/>
        </w:rPr>
        <w:t>珠海伍舜德国际学术交流中心</w:t>
      </w:r>
      <w:r w:rsidR="00987335">
        <w:rPr>
          <w:rFonts w:ascii="仿宋_GB2312" w:eastAsia="仿宋_GB2312" w:hAnsi="仿宋" w:cs="Arial" w:hint="eastAsia"/>
          <w:color w:val="000000" w:themeColor="text1"/>
          <w:sz w:val="32"/>
          <w:szCs w:val="32"/>
        </w:rPr>
        <w:t>、</w:t>
      </w:r>
      <w:r w:rsidR="00D82622">
        <w:rPr>
          <w:rFonts w:ascii="仿宋_GB2312" w:eastAsia="仿宋_GB2312" w:hAnsi="仿宋" w:cs="Arial" w:hint="eastAsia"/>
          <w:color w:val="000000" w:themeColor="text1"/>
          <w:sz w:val="32"/>
          <w:szCs w:val="32"/>
        </w:rPr>
        <w:t>青竹书院</w:t>
      </w:r>
      <w:r w:rsidR="00247537">
        <w:rPr>
          <w:rFonts w:ascii="仿宋_GB2312" w:eastAsia="仿宋_GB2312" w:hAnsi="仿宋" w:cs="Arial" w:hint="eastAsia"/>
          <w:color w:val="000000" w:themeColor="text1"/>
          <w:sz w:val="32"/>
          <w:szCs w:val="32"/>
        </w:rPr>
        <w:t>等</w:t>
      </w:r>
    </w:p>
    <w:p w14:paraId="084B2EE7" w14:textId="77777777" w:rsidR="007B16B4" w:rsidRPr="006925A4" w:rsidRDefault="007B16B4" w:rsidP="007B16B4">
      <w:pPr>
        <w:pStyle w:val="1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6925A4">
        <w:rPr>
          <w:rFonts w:ascii="黑体" w:eastAsia="黑体" w:hAnsi="黑体" w:cs="宋体" w:hint="eastAsia"/>
          <w:bCs/>
          <w:kern w:val="0"/>
          <w:sz w:val="32"/>
          <w:szCs w:val="32"/>
        </w:rPr>
        <w:t>联系方式</w:t>
      </w:r>
    </w:p>
    <w:p w14:paraId="4753115C" w14:textId="77777777" w:rsidR="007B16B4" w:rsidRPr="006925A4" w:rsidRDefault="007B16B4" w:rsidP="007B16B4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联系人：</w:t>
      </w:r>
    </w:p>
    <w:p w14:paraId="7090EA3A" w14:textId="77777777" w:rsidR="00247537" w:rsidRPr="006925A4" w:rsidRDefault="00247537" w:rsidP="00247537">
      <w:pPr>
        <w:widowControl/>
        <w:spacing w:line="360" w:lineRule="auto"/>
        <w:ind w:firstLineChars="600" w:firstLine="192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侯卫生：18688417795</w:t>
      </w:r>
    </w:p>
    <w:p w14:paraId="58CDCE29" w14:textId="77777777" w:rsidR="007B16B4" w:rsidRPr="006925A4" w:rsidRDefault="007B16B4" w:rsidP="007B16B4">
      <w:pPr>
        <w:widowControl/>
        <w:spacing w:line="360" w:lineRule="auto"/>
        <w:ind w:firstLineChars="600" w:firstLine="192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胡筱婉：13411382399</w:t>
      </w:r>
    </w:p>
    <w:p w14:paraId="4BC6DF3B" w14:textId="77777777" w:rsidR="007B16B4" w:rsidRDefault="007B16B4" w:rsidP="007B16B4">
      <w:pPr>
        <w:pStyle w:val="1"/>
        <w:widowControl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    </w:t>
      </w:r>
      <w:r>
        <w:rPr>
          <w:rFonts w:ascii="仿宋_GB2312" w:eastAsia="仿宋_GB2312" w:hAnsi="仿宋" w:cs="宋体"/>
          <w:kern w:val="0"/>
          <w:sz w:val="32"/>
          <w:szCs w:val="32"/>
        </w:rPr>
        <w:t xml:space="preserve">  </w:t>
      </w: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肖  凡：18820139661</w:t>
      </w:r>
    </w:p>
    <w:p w14:paraId="276EBC11" w14:textId="77777777" w:rsidR="007B16B4" w:rsidRPr="006925A4" w:rsidRDefault="007B16B4" w:rsidP="007B16B4">
      <w:pPr>
        <w:pStyle w:val="1"/>
        <w:widowControl/>
        <w:spacing w:line="360" w:lineRule="auto"/>
        <w:ind w:left="838" w:firstLineChars="0" w:firstLine="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/>
          <w:kern w:val="0"/>
          <w:sz w:val="32"/>
          <w:szCs w:val="32"/>
        </w:rPr>
        <w:t xml:space="preserve">     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张 </w:t>
      </w:r>
      <w:r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杨：</w:t>
      </w:r>
      <w:r w:rsidRPr="006925A4">
        <w:rPr>
          <w:rFonts w:ascii="仿宋_GB2312" w:eastAsia="仿宋_GB2312" w:hAnsi="仿宋" w:cs="宋体"/>
          <w:kern w:val="0"/>
          <w:sz w:val="32"/>
          <w:szCs w:val="32"/>
        </w:rPr>
        <w:t>13201481671</w:t>
      </w:r>
    </w:p>
    <w:p w14:paraId="31ACCA77" w14:textId="77777777" w:rsidR="007B16B4" w:rsidRPr="006925A4" w:rsidRDefault="007B16B4" w:rsidP="007B16B4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6925A4">
        <w:rPr>
          <w:rFonts w:ascii="仿宋_GB2312" w:eastAsia="仿宋_GB2312" w:hAnsi="仿宋" w:cs="宋体" w:hint="eastAsia"/>
          <w:kern w:val="0"/>
          <w:sz w:val="32"/>
          <w:szCs w:val="32"/>
        </w:rPr>
        <w:t>通讯地址：广东省珠海市唐家湾镇 中山大学珠海校区地球科学与工程学院</w:t>
      </w:r>
    </w:p>
    <w:p w14:paraId="6AFA7A50" w14:textId="77777777" w:rsidR="00870FA2" w:rsidRDefault="00870FA2" w:rsidP="00870FA2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</w:p>
    <w:p w14:paraId="118F44DA" w14:textId="547D6E3A" w:rsidR="00870FA2" w:rsidRPr="00870FA2" w:rsidRDefault="00870FA2" w:rsidP="00870FA2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870FA2">
        <w:rPr>
          <w:rFonts w:ascii="仿宋_GB2312" w:eastAsia="仿宋_GB2312" w:hAnsi="仿宋" w:cs="宋体" w:hint="eastAsia"/>
          <w:kern w:val="0"/>
          <w:sz w:val="32"/>
          <w:szCs w:val="32"/>
        </w:rPr>
        <w:t>会议回执请发送至邮箱：</w:t>
      </w:r>
      <w:r w:rsidRPr="008D3653">
        <w:rPr>
          <w:rFonts w:ascii="仿宋_GB2312" w:eastAsia="仿宋_GB2312" w:hAnsi="仿宋" w:cs="宋体"/>
          <w:kern w:val="0"/>
          <w:sz w:val="32"/>
          <w:szCs w:val="32"/>
        </w:rPr>
        <w:t>GeoDDD2022@163.com</w:t>
      </w:r>
      <w:r w:rsidRPr="00870FA2">
        <w:rPr>
          <w:rFonts w:ascii="仿宋_GB2312" w:eastAsia="仿宋_GB2312" w:hAnsi="仿宋" w:cs="宋体" w:hint="eastAsia"/>
          <w:kern w:val="0"/>
          <w:sz w:val="32"/>
          <w:szCs w:val="32"/>
        </w:rPr>
        <w:t>。</w:t>
      </w:r>
      <w:r w:rsidRPr="00870FA2">
        <w:rPr>
          <w:rFonts w:ascii="仿宋_GB2312" w:eastAsia="仿宋_GB2312" w:hAnsi="仿宋" w:cs="宋体"/>
          <w:kern w:val="0"/>
          <w:sz w:val="32"/>
          <w:szCs w:val="32"/>
        </w:rPr>
        <w:t xml:space="preserve"> </w:t>
      </w:r>
    </w:p>
    <w:p w14:paraId="49552439" w14:textId="18526297" w:rsidR="007B16B4" w:rsidRPr="00870FA2" w:rsidRDefault="00870FA2" w:rsidP="00870FA2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870FA2">
        <w:rPr>
          <w:rFonts w:ascii="仿宋_GB2312" w:eastAsia="仿宋_GB2312" w:hAnsi="仿宋" w:cs="宋体" w:hint="eastAsia"/>
          <w:kern w:val="0"/>
          <w:sz w:val="32"/>
          <w:szCs w:val="32"/>
        </w:rPr>
        <w:t>由于会期房源紧张，请各参会代表尽早发送会议回执，以便如期入住参会。</w:t>
      </w:r>
    </w:p>
    <w:p w14:paraId="68E79325" w14:textId="77777777" w:rsidR="007B16B4" w:rsidRPr="00870FA2" w:rsidRDefault="007B16B4" w:rsidP="007B16B4">
      <w:pPr>
        <w:widowControl/>
        <w:jc w:val="right"/>
        <w:rPr>
          <w:rFonts w:ascii="仿宋_GB2312" w:eastAsia="仿宋_GB2312" w:hAnsi="仿宋" w:cs="仿宋"/>
          <w:sz w:val="32"/>
          <w:szCs w:val="32"/>
        </w:rPr>
      </w:pPr>
    </w:p>
    <w:p w14:paraId="1704D127" w14:textId="71505748" w:rsidR="007B16B4" w:rsidRPr="006925A4" w:rsidRDefault="007B16B4" w:rsidP="007B16B4">
      <w:pPr>
        <w:widowControl/>
        <w:jc w:val="right"/>
        <w:rPr>
          <w:rFonts w:ascii="仿宋_GB2312" w:eastAsia="仿宋_GB2312" w:hAnsi="仿宋" w:cs="仿宋"/>
          <w:sz w:val="32"/>
          <w:szCs w:val="32"/>
        </w:rPr>
      </w:pPr>
      <w:r w:rsidRPr="006925A4">
        <w:rPr>
          <w:rFonts w:ascii="仿宋_GB2312" w:eastAsia="仿宋_GB2312" w:hAnsi="仿宋" w:cs="仿宋" w:hint="eastAsia"/>
          <w:sz w:val="32"/>
          <w:szCs w:val="32"/>
        </w:rPr>
        <w:t>中山大学地球科学与工程学院</w:t>
      </w:r>
    </w:p>
    <w:p w14:paraId="1E95D630" w14:textId="4063646D" w:rsidR="007B16B4" w:rsidRDefault="007B16B4" w:rsidP="007B16B4">
      <w:pPr>
        <w:widowControl/>
        <w:jc w:val="right"/>
        <w:rPr>
          <w:rFonts w:ascii="仿宋" w:eastAsia="仿宋" w:hAnsi="仿宋" w:cs="仿宋"/>
          <w:sz w:val="24"/>
        </w:rPr>
      </w:pPr>
      <w:r w:rsidRPr="006925A4">
        <w:rPr>
          <w:rFonts w:ascii="仿宋_GB2312" w:eastAsia="仿宋_GB2312" w:hAnsi="仿宋" w:cs="仿宋" w:hint="eastAsia"/>
          <w:sz w:val="32"/>
          <w:szCs w:val="32"/>
        </w:rPr>
        <w:t>2022年10月</w:t>
      </w:r>
      <w:r w:rsidR="003B60F8">
        <w:rPr>
          <w:rFonts w:ascii="仿宋_GB2312" w:eastAsia="仿宋_GB2312" w:hAnsi="仿宋" w:cs="仿宋" w:hint="eastAsia"/>
          <w:sz w:val="32"/>
          <w:szCs w:val="32"/>
        </w:rPr>
        <w:t>2</w:t>
      </w:r>
      <w:r w:rsidR="003B60F8">
        <w:rPr>
          <w:rFonts w:ascii="仿宋_GB2312" w:eastAsia="仿宋_GB2312" w:hAnsi="仿宋" w:cs="仿宋"/>
          <w:sz w:val="32"/>
          <w:szCs w:val="32"/>
        </w:rPr>
        <w:t>1</w:t>
      </w:r>
      <w:r w:rsidRPr="006925A4">
        <w:rPr>
          <w:rFonts w:ascii="仿宋_GB2312" w:eastAsia="仿宋_GB2312" w:hAnsi="仿宋" w:cs="仿宋" w:hint="eastAsia"/>
          <w:sz w:val="32"/>
          <w:szCs w:val="32"/>
        </w:rPr>
        <w:t>日</w:t>
      </w:r>
      <w:r>
        <w:rPr>
          <w:rFonts w:ascii="仿宋" w:eastAsia="仿宋" w:hAnsi="仿宋" w:cs="仿宋"/>
          <w:sz w:val="24"/>
        </w:rPr>
        <w:br w:type="page"/>
      </w:r>
    </w:p>
    <w:p w14:paraId="7546BC76" w14:textId="4FC791AF" w:rsidR="007B16B4" w:rsidRPr="00444FCB" w:rsidRDefault="007B16B4" w:rsidP="007B16B4">
      <w:pPr>
        <w:autoSpaceDE w:val="0"/>
        <w:autoSpaceDN w:val="0"/>
        <w:adjustRightInd w:val="0"/>
        <w:spacing w:line="360" w:lineRule="auto"/>
        <w:jc w:val="left"/>
        <w:rPr>
          <w:rFonts w:ascii="仿宋" w:eastAsia="仿宋" w:hAnsi="仿宋" w:cs="宋体"/>
          <w:b/>
          <w:kern w:val="0"/>
          <w:sz w:val="28"/>
          <w:szCs w:val="21"/>
        </w:rPr>
      </w:pPr>
      <w:r>
        <w:rPr>
          <w:rFonts w:ascii="仿宋" w:eastAsia="仿宋" w:hAnsi="仿宋" w:cs="宋体" w:hint="eastAsia"/>
          <w:b/>
          <w:kern w:val="0"/>
          <w:sz w:val="28"/>
          <w:szCs w:val="21"/>
        </w:rPr>
        <w:lastRenderedPageBreak/>
        <w:t>附件</w:t>
      </w:r>
      <w:r w:rsidR="00870FA2">
        <w:rPr>
          <w:rFonts w:ascii="仿宋" w:eastAsia="仿宋" w:hAnsi="仿宋" w:cs="宋体" w:hint="eastAsia"/>
          <w:b/>
          <w:kern w:val="0"/>
          <w:sz w:val="28"/>
          <w:szCs w:val="21"/>
        </w:rPr>
        <w:t>1</w:t>
      </w:r>
      <w:r>
        <w:rPr>
          <w:rFonts w:ascii="仿宋" w:eastAsia="仿宋" w:hAnsi="仿宋" w:cs="宋体" w:hint="eastAsia"/>
          <w:b/>
          <w:kern w:val="0"/>
          <w:sz w:val="28"/>
          <w:szCs w:val="21"/>
        </w:rPr>
        <w:t>：</w:t>
      </w:r>
      <w:r w:rsidRPr="00444FCB">
        <w:rPr>
          <w:rFonts w:ascii="仿宋" w:eastAsia="仿宋" w:hAnsi="仿宋" w:cs="宋体" w:hint="eastAsia"/>
          <w:b/>
          <w:kern w:val="0"/>
          <w:sz w:val="28"/>
          <w:szCs w:val="21"/>
        </w:rPr>
        <w:t>酒店地址</w:t>
      </w:r>
    </w:p>
    <w:p w14:paraId="35B8F095" w14:textId="0E56BEC7" w:rsidR="007B16B4" w:rsidRPr="00D82622" w:rsidRDefault="00D82622" w:rsidP="00D82622">
      <w:pPr>
        <w:widowControl/>
        <w:spacing w:line="312" w:lineRule="auto"/>
        <w:ind w:firstLine="420"/>
        <w:jc w:val="left"/>
        <w:rPr>
          <w:rFonts w:ascii="仿宋" w:eastAsia="仿宋" w:hAnsi="仿宋" w:cs="宋体"/>
          <w:b/>
          <w:bCs/>
          <w:kern w:val="0"/>
          <w:sz w:val="24"/>
          <w:szCs w:val="21"/>
        </w:rPr>
      </w:pPr>
      <w:r w:rsidRPr="00D82622">
        <w:rPr>
          <w:rFonts w:ascii="仿宋" w:eastAsia="仿宋" w:hAnsi="仿宋" w:cs="Arial" w:hint="eastAsia"/>
          <w:b/>
          <w:bCs/>
          <w:color w:val="000000" w:themeColor="text1"/>
          <w:sz w:val="24"/>
        </w:rPr>
        <w:t>1、</w:t>
      </w:r>
      <w:r w:rsidR="007B16B4" w:rsidRPr="00D82622">
        <w:rPr>
          <w:rFonts w:ascii="仿宋" w:eastAsia="仿宋" w:hAnsi="仿宋" w:cs="Arial" w:hint="eastAsia"/>
          <w:b/>
          <w:bCs/>
          <w:color w:val="000000" w:themeColor="text1"/>
          <w:sz w:val="24"/>
        </w:rPr>
        <w:t>珠海伍舜德国际学术交流中心</w:t>
      </w:r>
      <w:r w:rsidR="00B22576" w:rsidRPr="00D82622">
        <w:rPr>
          <w:rFonts w:ascii="仿宋" w:eastAsia="仿宋" w:hAnsi="仿宋" w:cs="Arial" w:hint="eastAsia"/>
          <w:b/>
          <w:bCs/>
          <w:color w:val="000000" w:themeColor="text1"/>
          <w:sz w:val="24"/>
        </w:rPr>
        <w:t>、</w:t>
      </w:r>
    </w:p>
    <w:p w14:paraId="12F24565" w14:textId="158B8D57" w:rsidR="007B16B4" w:rsidRDefault="007B16B4" w:rsidP="00D82622">
      <w:pPr>
        <w:widowControl/>
        <w:spacing w:line="312" w:lineRule="auto"/>
        <w:ind w:firstLineChars="300" w:firstLine="720"/>
        <w:jc w:val="left"/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</w:pPr>
      <w:r w:rsidRPr="009400AD">
        <w:rPr>
          <w:rFonts w:ascii="仿宋" w:eastAsia="仿宋" w:hAnsi="仿宋" w:cs="宋体" w:hint="eastAsia"/>
          <w:kern w:val="0"/>
          <w:sz w:val="24"/>
          <w:szCs w:val="21"/>
        </w:rPr>
        <w:t>地址：</w:t>
      </w:r>
      <w:r w:rsidRPr="009400AD">
        <w:rPr>
          <w:rFonts w:ascii="仿宋" w:eastAsia="仿宋" w:hAnsi="仿宋" w:cs="Arial" w:hint="eastAsia"/>
          <w:color w:val="4C4C4C"/>
          <w:sz w:val="24"/>
          <w:szCs w:val="21"/>
          <w:shd w:val="clear" w:color="auto" w:fill="FFFFFF"/>
        </w:rPr>
        <w:t>广东省珠海市香洲区港湾大道</w:t>
      </w:r>
      <w:r w:rsidR="00D82622">
        <w:rPr>
          <w:rFonts w:ascii="仿宋" w:eastAsia="仿宋" w:hAnsi="仿宋" w:cs="Arial" w:hint="eastAsia"/>
          <w:color w:val="4C4C4C"/>
          <w:sz w:val="24"/>
          <w:szCs w:val="21"/>
          <w:shd w:val="clear" w:color="auto" w:fill="FFFFFF"/>
        </w:rPr>
        <w:t>，</w:t>
      </w:r>
    </w:p>
    <w:p w14:paraId="25BA0AD7" w14:textId="4FAE7889" w:rsidR="00D82622" w:rsidRDefault="00D82622" w:rsidP="00D82622">
      <w:pPr>
        <w:widowControl/>
        <w:spacing w:line="312" w:lineRule="auto"/>
        <w:ind w:firstLineChars="300" w:firstLine="720"/>
        <w:jc w:val="left"/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</w:pPr>
      <w:r>
        <w:rPr>
          <w:rFonts w:ascii="仿宋" w:eastAsia="仿宋" w:hAnsi="仿宋" w:cs="Arial" w:hint="eastAsia"/>
          <w:color w:val="4C4C4C"/>
          <w:sz w:val="24"/>
          <w:szCs w:val="21"/>
          <w:shd w:val="clear" w:color="auto" w:fill="FFFFFF"/>
        </w:rPr>
        <w:t>电话：</w:t>
      </w:r>
      <w:r w:rsidRPr="00D82622"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  <w:t>0756</w:t>
      </w:r>
      <w:r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  <w:t>-</w:t>
      </w:r>
      <w:r w:rsidRPr="00D82622"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  <w:t>3960888</w:t>
      </w:r>
    </w:p>
    <w:p w14:paraId="3AF92D4F" w14:textId="571DBD5A" w:rsidR="00D82622" w:rsidRPr="00D82622" w:rsidRDefault="00D82622" w:rsidP="00D82622">
      <w:pPr>
        <w:widowControl/>
        <w:spacing w:line="312" w:lineRule="auto"/>
        <w:ind w:firstLine="420"/>
        <w:jc w:val="left"/>
        <w:rPr>
          <w:rFonts w:ascii="仿宋" w:eastAsia="仿宋" w:hAnsi="仿宋" w:cs="Arial"/>
          <w:b/>
          <w:bCs/>
          <w:color w:val="4C4C4C"/>
          <w:sz w:val="24"/>
          <w:szCs w:val="21"/>
          <w:shd w:val="clear" w:color="auto" w:fill="FFFFFF"/>
        </w:rPr>
      </w:pPr>
      <w:r w:rsidRPr="00D82622">
        <w:rPr>
          <w:rFonts w:ascii="仿宋" w:eastAsia="仿宋" w:hAnsi="仿宋" w:cs="Arial" w:hint="eastAsia"/>
          <w:b/>
          <w:bCs/>
          <w:color w:val="4C4C4C"/>
          <w:sz w:val="24"/>
          <w:szCs w:val="21"/>
          <w:shd w:val="clear" w:color="auto" w:fill="FFFFFF"/>
        </w:rPr>
        <w:t>2、青竹书院</w:t>
      </w:r>
    </w:p>
    <w:p w14:paraId="7B444CEC" w14:textId="7682C33E" w:rsidR="00D82622" w:rsidRDefault="00D82622" w:rsidP="00D82622">
      <w:pPr>
        <w:widowControl/>
        <w:spacing w:line="312" w:lineRule="auto"/>
        <w:ind w:firstLineChars="300" w:firstLine="720"/>
        <w:jc w:val="left"/>
        <w:rPr>
          <w:rFonts w:ascii="仿宋" w:eastAsia="仿宋" w:hAnsi="仿宋" w:cs="宋体"/>
          <w:kern w:val="0"/>
          <w:sz w:val="24"/>
          <w:szCs w:val="21"/>
        </w:rPr>
      </w:pPr>
      <w:r w:rsidRPr="00D82622">
        <w:rPr>
          <w:rFonts w:ascii="仿宋" w:eastAsia="仿宋" w:hAnsi="仿宋" w:cs="宋体" w:hint="eastAsia"/>
          <w:kern w:val="0"/>
          <w:sz w:val="24"/>
          <w:szCs w:val="21"/>
        </w:rPr>
        <w:t>地址：</w:t>
      </w:r>
      <w:r w:rsidRPr="00D82622">
        <w:rPr>
          <w:rFonts w:ascii="仿宋" w:eastAsia="仿宋" w:hAnsi="仿宋" w:cs="宋体"/>
          <w:kern w:val="0"/>
          <w:sz w:val="24"/>
          <w:szCs w:val="21"/>
        </w:rPr>
        <w:t>广东省珠海市香洲区前岛环路329号金山软件园二期6栋</w:t>
      </w:r>
    </w:p>
    <w:p w14:paraId="1189087A" w14:textId="036B0346" w:rsidR="00D82622" w:rsidRPr="00D82622" w:rsidRDefault="00D82622" w:rsidP="00D82622">
      <w:pPr>
        <w:widowControl/>
        <w:spacing w:line="312" w:lineRule="auto"/>
        <w:ind w:firstLineChars="300" w:firstLine="720"/>
        <w:jc w:val="left"/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</w:pPr>
      <w:r>
        <w:rPr>
          <w:rFonts w:ascii="仿宋" w:eastAsia="仿宋" w:hAnsi="仿宋" w:cs="Arial" w:hint="eastAsia"/>
          <w:color w:val="4C4C4C"/>
          <w:sz w:val="24"/>
          <w:szCs w:val="21"/>
          <w:shd w:val="clear" w:color="auto" w:fill="FFFFFF"/>
        </w:rPr>
        <w:t>电话：</w:t>
      </w:r>
      <w:r w:rsidRPr="00D82622">
        <w:rPr>
          <w:rFonts w:ascii="仿宋" w:eastAsia="仿宋" w:hAnsi="仿宋" w:cs="Arial"/>
          <w:color w:val="4C4C4C"/>
          <w:sz w:val="24"/>
          <w:szCs w:val="21"/>
          <w:shd w:val="clear" w:color="auto" w:fill="FFFFFF"/>
        </w:rPr>
        <w:t>0756-3662088</w:t>
      </w:r>
    </w:p>
    <w:p w14:paraId="6B5DA0CA" w14:textId="7E4B40DB" w:rsidR="00B22576" w:rsidRDefault="00D82622" w:rsidP="007B16B4">
      <w:pPr>
        <w:widowControl/>
        <w:jc w:val="center"/>
        <w:rPr>
          <w:kern w:val="0"/>
          <w:sz w:val="24"/>
        </w:rPr>
      </w:pPr>
      <w:r>
        <w:rPr>
          <w:rFonts w:asci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2BCA1" wp14:editId="686E5943">
                <wp:simplePos x="0" y="0"/>
                <wp:positionH relativeFrom="column">
                  <wp:posOffset>1159276</wp:posOffset>
                </wp:positionH>
                <wp:positionV relativeFrom="paragraph">
                  <wp:posOffset>1391419</wp:posOffset>
                </wp:positionV>
                <wp:extent cx="779780" cy="281305"/>
                <wp:effectExtent l="114300" t="0" r="7620" b="49339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281305"/>
                        </a:xfrm>
                        <a:prstGeom prst="wedgeRectCallout">
                          <a:avLst>
                            <a:gd name="adj1" fmla="val -61327"/>
                            <a:gd name="adj2" fmla="val 21043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E2E76" w14:textId="77777777" w:rsidR="00B22576" w:rsidRPr="00A6531C" w:rsidRDefault="00B22576" w:rsidP="00B2257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会议地点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4B2BCA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7" type="#_x0000_t61" style="position:absolute;left:0;text-align:left;margin-left:91.3pt;margin-top:109.55pt;width:61.4pt;height:2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1bVQIAAKsEAAAOAAAAZHJzL2Uyb0RvYy54bWysVNtu2zAMfR+wfxD03viSpGmNOkWRrsOA&#10;bivW7QNkSba16TZJiZN+/SjZzZLtbZgfBFKkDi+H9M3tXkm0484Lo2tczHKMuKaGCd3V+NvXh4sr&#10;jHwgmhFpNK/xgXt8u3775mawFS9NbyTjDgGI9tVga9yHYKss87TniviZsVyDsTVOkQCq6zLmyADo&#10;SmZlnl9mg3HMOkO593B7PxrxOuG3Lafhc9t6HpCsMeQW0unS2cQzW9+QqnPE9oJOaZB/yEIRoSHo&#10;EeqeBIK2TvwFpQR1xps2zKhRmWlbQXmqAaop8j+qee6J5akWaI63xzb5/wdLP+2eHBKsxkCUJgoo&#10;utsGkyKjeWzPYH0FXs/2ycUCvX009IdH2mx6ojt+55wZek4YJFVE/+zsQVQ8PEXN8NEwQCeAnjq1&#10;b52KgNADtE+EHI6E8H1AFC5Xq+vVFdBGwVReFfN8mSKQ6vWxdT6850ahKNR44KzjX4D0DZHSbEMK&#10;RHaPPiRu2FQhYd8LjFolgeodkejispiXq2kWTpzKU6eyyBfz5JSRasIE6TWD1BsjBXsQUiYljjDf&#10;SIcgRI2bbuwOdPDUS2o01Ph6WS5Trmc277rm+D5P31T+mZsSAVZICgUcHp1IFTl5p1ka8ECEHGXI&#10;WOqJpMjLyG/YN/s0BCnHyFlj2AFYc2bcGNhwEHrjXjAaYFtq7H9uieMYyQ8amL8uFou4XklZLFcl&#10;KO7U0pxaiKYAVeOA0ShuwriSW+tE10OkInVDmziLrQivYzVmNaUPGwHS2cqd6snr9z9m/QsAAP//&#10;AwBQSwMEFAAGAAgAAAAhAL7ebA3fAAAACwEAAA8AAABkcnMvZG93bnJldi54bWxMj8FOg0AQhu8m&#10;vsNmTLzZBYqkpSxNralXQ/XibQsDS2RnCbtt6ds7nvT4z3z555tiO9tBXHDyvSMF8SICgVS7pqdO&#10;wefH4WkFwgdNjR4coYIbetiW93eFzht3pQovx9AJLiGfawUmhDGX0tcGrfYLNyLxrnWT1YHj1Mlm&#10;0lcut4NMoiiTVvfEF4wecW+w/j6erQJK3lsjX17jt91B7r/StG+r6qbU48O824AIOIc/GH71WR1K&#10;djq5MzVeDJxXScaogiRexyCYWEbPKYgTT7JlCrIs5P8fyh8AAAD//wMAUEsBAi0AFAAGAAgAAAAh&#10;ALaDOJL+AAAA4QEAABMAAAAAAAAAAAAAAAAAAAAAAFtDb250ZW50X1R5cGVzXS54bWxQSwECLQAU&#10;AAYACAAAACEAOP0h/9YAAACUAQAACwAAAAAAAAAAAAAAAAAvAQAAX3JlbHMvLnJlbHNQSwECLQAU&#10;AAYACAAAACEAGrs9W1UCAACrBAAADgAAAAAAAAAAAAAAAAAuAgAAZHJzL2Uyb0RvYy54bWxQSwEC&#10;LQAUAAYACAAAACEAvt5sDd8AAAALAQAADwAAAAAAAAAAAAAAAACvBAAAZHJzL2Rvd25yZXYueG1s&#10;UEsFBgAAAAAEAAQA8wAAALsFAAAAAA==&#10;" adj="-2447,56254" fillcolor="white [3212]">
                <v:textbox>
                  <w:txbxContent>
                    <w:p w14:paraId="2BBE2E76" w14:textId="77777777" w:rsidR="00B22576" w:rsidRPr="00A6531C" w:rsidRDefault="00B22576" w:rsidP="00B2257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会议地点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FC322" wp14:editId="182F390D">
                <wp:simplePos x="0" y="0"/>
                <wp:positionH relativeFrom="column">
                  <wp:posOffset>1732547</wp:posOffset>
                </wp:positionH>
                <wp:positionV relativeFrom="paragraph">
                  <wp:posOffset>531395</wp:posOffset>
                </wp:positionV>
                <wp:extent cx="1176020" cy="281305"/>
                <wp:effectExtent l="0" t="0" r="944880" b="1079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281305"/>
                        </a:xfrm>
                        <a:prstGeom prst="wedgeRectCallout">
                          <a:avLst>
                            <a:gd name="adj1" fmla="val 127904"/>
                            <a:gd name="adj2" fmla="val -2052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5085" w14:textId="57796551" w:rsidR="00B22576" w:rsidRPr="00B22576" w:rsidRDefault="00D82622" w:rsidP="00B22576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仿宋_GB2312" w:eastAsia="仿宋_GB2312" w:hAnsi="仿宋" w:cs="Arial" w:hint="eastAsia"/>
                                <w:color w:val="FF0000"/>
                                <w:szCs w:val="21"/>
                              </w:rPr>
                              <w:t>青竹书院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4FC322" id="_x0000_s1028" type="#_x0000_t61" style="position:absolute;left:0;text-align:left;margin-left:136.4pt;margin-top:41.85pt;width:92.6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w3UwIAAKwEAAAOAAAAZHJzL2Uyb0RvYy54bWysVNtu2zAMfR+wfxD03vrStE2NOkWRrsOA&#10;bivW7QNoSba16eJJSpzu60fJTpaub8PyIIgmdUieQ+b6ZqcV2QrnpTU1LU5zSoRhlkvT1fTb1/uT&#10;JSU+gOGgrBE1fRae3qzevrkeh0qUtreKC0cQxPhqHGrahzBUWeZZLzT4UzsIg87WOg0BTddl3MGI&#10;6FplZZ5fZKN1fHCWCe/x693kpKuE37aChc9t60UgqqZYW0inS2cTz2x1DVXnYOglm8uAf6hCgzSY&#10;9AB1BwHIxslXUFoyZ71twymzOrNtK5lIPWA3Rf5XN089DCL1guT44UCT/3+w7NP20RHJa3pFiQGN&#10;Et1ugk2ZyVmkZxx8hVFPw6OLDfrhwbIfnhi77sF04tY5O/YCOBZVxPjsxYNoeHxKmvGj5YgOiJ6Y&#10;2rVOR0DkgOySIM8HQcQuEIYfi+LyIi9RN4a+clmc5ecpBVT714Pz4b2wmsRLTUfBO/EFVV+DUnYT&#10;UibYPviQxOFzi8C/F5S0WqHWW1CkKC+v8sU8DEdB5XHQSZmfl/v8M2YG1b6CRI5Vkt9LpZIRZ1is&#10;lSOYoqZNN9GDFB5HKUNGJD8iv0ZwXXN4n6ff3P4LCC0D7pCSuqbLQxBUUZR3hqcJDyDVdMeKlZlV&#10;isJMAodds0tTUMYEUbTG8meUzdlpZXDF8dJb94uSEdelpv7nBpygRH0wKP1VsVjE/UrG4vwyiuaO&#10;Pc2xBwxDqJoGSqbrOkw7uRmc7HrMVCQ2jI3D2Mqwn6upqrl8XAm8vdi5YztF/fmTWf0GAAD//wMA&#10;UEsDBBQABgAIAAAAIQBFUgus3gAAAAoBAAAPAAAAZHJzL2Rvd25yZXYueG1sTI/BbsIwDIbvk/YO&#10;kZF2QSNd2UZVmiI0iROnAdo5NKapSJyqCbR7+3mn7WbLn35/f7WZvBN3HGIXSMHLIgOB1ATTUavg&#10;dNw9FyBi0mS0C4QKvjHCpn58qHRpwkifeD+kVnAIxVIrsCn1pZSxseh1XIQeiW+XMHideB1aaQY9&#10;crh3Ms+yd+l1R/zB6h4/LDbXw80rmGe71i73+8vYN1/mOj9uXetGpZ5m03YNIuGU/mD41Wd1qNnp&#10;HG5konAK8lXO6klBsVyBYOD1reByZyZzHmRdyf8V6h8AAAD//wMAUEsBAi0AFAAGAAgAAAAhALaD&#10;OJL+AAAA4QEAABMAAAAAAAAAAAAAAAAAAAAAAFtDb250ZW50X1R5cGVzXS54bWxQSwECLQAUAAYA&#10;CAAAACEAOP0h/9YAAACUAQAACwAAAAAAAAAAAAAAAAAvAQAAX3JlbHMvLnJlbHNQSwECLQAUAAYA&#10;CAAAACEACm28N1MCAACsBAAADgAAAAAAAAAAAAAAAAAuAgAAZHJzL2Uyb0RvYy54bWxQSwECLQAU&#10;AAYACAAAACEARVILrN4AAAAKAQAADwAAAAAAAAAAAAAAAACtBAAAZHJzL2Rvd25yZXYueG1sUEsF&#10;BgAAAAAEAAQA8wAAALgFAAAAAA==&#10;" adj="38427,6367" fillcolor="white [3212]">
                <v:textbox>
                  <w:txbxContent>
                    <w:p w14:paraId="145F5085" w14:textId="57796551" w:rsidR="00B22576" w:rsidRPr="00B22576" w:rsidRDefault="00D82622" w:rsidP="00B22576"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ascii="仿宋_GB2312" w:eastAsia="仿宋_GB2312" w:hAnsi="仿宋" w:cs="Arial" w:hint="eastAsia"/>
                          <w:color w:val="FF0000"/>
                          <w:szCs w:val="21"/>
                        </w:rPr>
                        <w:t>青竹书院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86B97" wp14:editId="30580A0F">
                <wp:simplePos x="0" y="0"/>
                <wp:positionH relativeFrom="column">
                  <wp:posOffset>1664903</wp:posOffset>
                </wp:positionH>
                <wp:positionV relativeFrom="paragraph">
                  <wp:posOffset>2826752</wp:posOffset>
                </wp:positionV>
                <wp:extent cx="1243330" cy="458470"/>
                <wp:effectExtent l="571500" t="0" r="13970" b="86233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458470"/>
                        </a:xfrm>
                        <a:prstGeom prst="wedgeRectCallout">
                          <a:avLst>
                            <a:gd name="adj1" fmla="val -94031"/>
                            <a:gd name="adj2" fmla="val 229486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E84A5" w14:textId="77777777" w:rsidR="00B22576" w:rsidRPr="00F3573D" w:rsidRDefault="00B22576" w:rsidP="00B22576">
                            <w:pPr>
                              <w:rPr>
                                <w:color w:val="FF0000"/>
                              </w:rPr>
                            </w:pPr>
                            <w:r w:rsidRPr="00F3573D">
                              <w:rPr>
                                <w:rFonts w:ascii="Arial" w:hAnsi="Arial" w:cs="Arial"/>
                                <w:color w:val="FF0000"/>
                              </w:rPr>
                              <w:t>珠海伍舜德国际学术交流中心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386B97" id="AutoShape 2" o:spid="_x0000_s1029" type="#_x0000_t61" style="position:absolute;left:0;text-align:left;margin-left:131.1pt;margin-top:222.6pt;width:97.9pt;height:3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2JWAIAAKwEAAAOAAAAZHJzL2Uyb0RvYy54bWysVMFu2zAMvQ/YPwi6t44dp0mMOkWRrsOA&#10;bivW7QNoSba1yZImKXHSrx8tJ1my3YblIIgm9fjIR+b2btcpshXOS6NLml5PKBGaGS51U9JvXx+v&#10;FpT4AJqDMlqUdC88vVu9fXPb20JkpjWKC0cQRPuityVtQ7BFknjWig78tbFCo7M2roOApmsS7qBH&#10;9E4l2WRyk/TGcesME97j14fRSVcRv64FC5/r2otAVEmRW4ini2c1nMnqForGgW0lO9CAf2DRgdSY&#10;9AT1AAHIxsm/oDrJnPGmDtfMdImpa8lErAGrSSd/VPPSghWxFmyOt6c2+f8Hyz5tnx2RvKRzSjR0&#10;KNH9JpiYmWRDe3rrC4x6sc9uKNDbJ8N+eKLNugXdiHvnTN8K4EgqHeKTiweD4fEpqfqPhiM6IHrs&#10;1K523QCIPSC7KMj+JIjYBcLwY5rl0+kUdWPoy2eLfB4VS6A4vrbOh/fCdGS4lLQXvBFfUPU1KGU2&#10;IWaC7ZMPURx+KBH495SSulOo9RYUuVrmk2lkjwqeBWXnQVm2zBc3sUQoDpjI5MggNscoyR+lUtEY&#10;ZlislSOYoqRVM7YHW3gepTTpS7qcZbPI9cLnXVOd3k/i75D+IqyTAXdIya6ki1MQFIMo7zSPEx5A&#10;qvGOjJU+qDQIMwocdtUuTsH0KHll+B5lc2ZcGVxxvLTGvVLS47qU1P/cgBOUqA8apV+meT7sVzTy&#10;2TxDw517qnMPaIZQJQ2UjNd1GHdyY51sWsyUxm5oMwxjLcNxrkZWB/q4Eni72LlzO0b9/pNZ/QIA&#10;AP//AwBQSwMEFAAGAAgAAAAhABDWKM3iAAAACwEAAA8AAABkcnMvZG93bnJldi54bWxMj8FKw0AQ&#10;hu+C77CM4EXaTUNSS8ykSEELXsTYIt622W0SzM6G7KaJb+940tsM8/HP9+fb2XbiYgbfOkJYLSMQ&#10;hiqnW6oRDu9Piw0IHxRp1TkyCN/Gw7a4vspVpt1Eb+ZShlpwCPlMITQh9JmUvmqMVX7pekN8O7vB&#10;qsDrUEs9qInDbSfjKFpLq1riD43qza4x1Vc5WoSpql/G5/S4J/Va7u3d58d5dyDE25v58QFEMHP4&#10;g+FXn9WhYKeTG0l70SHE6zhmFCFJUh6YSNINtzshpKv7BGSRy/8dih8AAAD//wMAUEsBAi0AFAAG&#10;AAgAAAAhALaDOJL+AAAA4QEAABMAAAAAAAAAAAAAAAAAAAAAAFtDb250ZW50X1R5cGVzXS54bWxQ&#10;SwECLQAUAAYACAAAACEAOP0h/9YAAACUAQAACwAAAAAAAAAAAAAAAAAvAQAAX3JlbHMvLnJlbHNQ&#10;SwECLQAUAAYACAAAACEACR+tiVgCAACsBAAADgAAAAAAAAAAAAAAAAAuAgAAZHJzL2Uyb0RvYy54&#10;bWxQSwECLQAUAAYACAAAACEAENYozeIAAAALAQAADwAAAAAAAAAAAAAAAACyBAAAZHJzL2Rvd25y&#10;ZXYueG1sUEsFBgAAAAAEAAQA8wAAAMEFAAAAAA==&#10;" adj="-9511,60369" fillcolor="white [3212]">
                <v:textbox>
                  <w:txbxContent>
                    <w:p w14:paraId="4E1E84A5" w14:textId="77777777" w:rsidR="00B22576" w:rsidRPr="00F3573D" w:rsidRDefault="00B22576" w:rsidP="00B22576">
                      <w:pPr>
                        <w:rPr>
                          <w:color w:val="FF0000"/>
                        </w:rPr>
                      </w:pPr>
                      <w:r w:rsidRPr="00F3573D">
                        <w:rPr>
                          <w:rFonts w:ascii="Arial" w:hAnsi="Arial" w:cs="Arial"/>
                          <w:color w:val="FF0000"/>
                        </w:rPr>
                        <w:t>珠海伍舜德国际学术交流中心</w:t>
                      </w:r>
                    </w:p>
                  </w:txbxContent>
                </v:textbox>
              </v:shape>
            </w:pict>
          </mc:Fallback>
        </mc:AlternateContent>
      </w:r>
      <w:r w:rsidRPr="00D82622">
        <w:rPr>
          <w:noProof/>
        </w:rPr>
        <w:t xml:space="preserve"> </w:t>
      </w:r>
      <w:bookmarkStart w:id="1" w:name="_GoBack"/>
      <w:r w:rsidRPr="00D82622">
        <w:rPr>
          <w:noProof/>
          <w:kern w:val="0"/>
          <w:sz w:val="24"/>
        </w:rPr>
        <w:drawing>
          <wp:inline distT="0" distB="0" distL="0" distR="0" wp14:anchorId="08647DC4" wp14:editId="78A9AE77">
            <wp:extent cx="5274310" cy="4372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F50C074" w14:textId="77777777" w:rsidR="007B16B4" w:rsidRPr="00444FCB" w:rsidRDefault="007B16B4" w:rsidP="007B16B4">
      <w:pPr>
        <w:widowControl/>
        <w:jc w:val="left"/>
        <w:rPr>
          <w:rFonts w:ascii="仿宋" w:eastAsia="仿宋" w:hAnsi="仿宋" w:cs="宋体"/>
          <w:b/>
          <w:kern w:val="0"/>
          <w:sz w:val="28"/>
          <w:szCs w:val="21"/>
        </w:rPr>
      </w:pPr>
      <w:r w:rsidRPr="00444FCB">
        <w:rPr>
          <w:rFonts w:ascii="仿宋" w:eastAsia="仿宋" w:hAnsi="仿宋" w:cs="宋体" w:hint="eastAsia"/>
          <w:b/>
          <w:kern w:val="0"/>
          <w:sz w:val="28"/>
          <w:szCs w:val="21"/>
        </w:rPr>
        <w:t>乘车方案：</w:t>
      </w:r>
    </w:p>
    <w:p w14:paraId="67F40F02" w14:textId="77777777" w:rsidR="007B16B4" w:rsidRPr="00444FCB" w:rsidRDefault="007B16B4" w:rsidP="007B16B4">
      <w:pPr>
        <w:pStyle w:val="ac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机场推荐线路：</w:t>
      </w:r>
    </w:p>
    <w:p w14:paraId="18F0BD02" w14:textId="77777777" w:rsidR="007B16B4" w:rsidRPr="00444FCB" w:rsidRDefault="007B16B4" w:rsidP="007B16B4">
      <w:pPr>
        <w:pStyle w:val="ac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b/>
          <w:sz w:val="24"/>
        </w:rPr>
        <w:t>广州</w:t>
      </w:r>
      <w:r w:rsidRPr="00444FCB">
        <w:rPr>
          <w:rFonts w:ascii="仿宋" w:eastAsia="仿宋" w:hAnsi="仿宋" w:cs="仿宋" w:hint="eastAsia"/>
          <w:sz w:val="24"/>
        </w:rPr>
        <w:t>白云国际机场快线：</w:t>
      </w:r>
    </w:p>
    <w:p w14:paraId="668FC42D" w14:textId="77777777" w:rsidR="007B16B4" w:rsidRPr="00444FCB" w:rsidRDefault="007B16B4" w:rsidP="007B16B4">
      <w:pPr>
        <w:pStyle w:val="ac"/>
        <w:spacing w:line="360" w:lineRule="auto"/>
        <w:ind w:left="720" w:firstLineChars="0" w:firstLine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在广州白云机场搭乘机场快线在</w:t>
      </w:r>
      <w:r w:rsidRPr="00444FCB">
        <w:rPr>
          <w:rFonts w:ascii="仿宋" w:eastAsia="仿宋" w:hAnsi="仿宋" w:cs="仿宋" w:hint="eastAsia"/>
          <w:b/>
          <w:sz w:val="24"/>
        </w:rPr>
        <w:t>珠海市香洲唐家站</w:t>
      </w:r>
      <w:r w:rsidRPr="00444FCB">
        <w:rPr>
          <w:rFonts w:ascii="仿宋" w:eastAsia="仿宋" w:hAnsi="仿宋" w:cs="仿宋" w:hint="eastAsia"/>
          <w:sz w:val="24"/>
        </w:rPr>
        <w:t>下车，乘出租车至酒店（约2km）。</w:t>
      </w:r>
    </w:p>
    <w:p w14:paraId="3465D302" w14:textId="77777777" w:rsidR="007B16B4" w:rsidRPr="00444FCB" w:rsidRDefault="007B16B4" w:rsidP="007B16B4">
      <w:pPr>
        <w:pStyle w:val="ac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b/>
          <w:sz w:val="24"/>
        </w:rPr>
        <w:t>珠海金湾</w:t>
      </w:r>
      <w:r w:rsidRPr="00444FCB">
        <w:rPr>
          <w:rFonts w:ascii="仿宋" w:eastAsia="仿宋" w:hAnsi="仿宋" w:cs="仿宋" w:hint="eastAsia"/>
          <w:sz w:val="24"/>
        </w:rPr>
        <w:t>国际机场：</w:t>
      </w:r>
    </w:p>
    <w:p w14:paraId="415CB357" w14:textId="77777777" w:rsidR="007B16B4" w:rsidRPr="00444FCB" w:rsidRDefault="007B16B4" w:rsidP="007B16B4">
      <w:pPr>
        <w:pStyle w:val="ac"/>
        <w:spacing w:line="360" w:lineRule="auto"/>
        <w:ind w:left="720" w:firstLineChars="0" w:firstLine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b/>
          <w:sz w:val="24"/>
        </w:rPr>
        <w:t>乘出租车</w:t>
      </w:r>
      <w:r w:rsidRPr="00444FCB">
        <w:rPr>
          <w:rFonts w:ascii="仿宋" w:eastAsia="仿宋" w:hAnsi="仿宋" w:cs="仿宋" w:hint="eastAsia"/>
          <w:sz w:val="24"/>
        </w:rPr>
        <w:t>至酒店（约2小时）或者搭乘机场快线在</w:t>
      </w:r>
      <w:r w:rsidRPr="00444FCB">
        <w:rPr>
          <w:rFonts w:ascii="仿宋" w:eastAsia="仿宋" w:hAnsi="仿宋" w:cs="仿宋" w:hint="eastAsia"/>
          <w:b/>
          <w:sz w:val="24"/>
        </w:rPr>
        <w:t>珠海市香洲站唐家聚龙</w:t>
      </w:r>
      <w:r w:rsidRPr="00444FCB">
        <w:rPr>
          <w:rFonts w:ascii="仿宋" w:eastAsia="仿宋" w:hAnsi="仿宋" w:cs="仿宋" w:hint="eastAsia"/>
          <w:b/>
          <w:sz w:val="24"/>
        </w:rPr>
        <w:lastRenderedPageBreak/>
        <w:t>酒店</w:t>
      </w:r>
      <w:r w:rsidRPr="00444FCB">
        <w:rPr>
          <w:rFonts w:ascii="仿宋" w:eastAsia="仿宋" w:hAnsi="仿宋" w:cs="仿宋" w:hint="eastAsia"/>
          <w:sz w:val="24"/>
        </w:rPr>
        <w:t>下车，乘出租车至酒店（约2.0km）。</w:t>
      </w:r>
    </w:p>
    <w:p w14:paraId="1C58F29D" w14:textId="77777777" w:rsidR="007B16B4" w:rsidRPr="00444FCB" w:rsidRDefault="007B16B4" w:rsidP="007B16B4">
      <w:pPr>
        <w:pStyle w:val="ac"/>
        <w:numPr>
          <w:ilvl w:val="0"/>
          <w:numId w:val="2"/>
        </w:numPr>
        <w:ind w:firstLineChars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高铁站推荐线路：</w:t>
      </w:r>
    </w:p>
    <w:p w14:paraId="1B603AFE" w14:textId="77777777" w:rsidR="007B16B4" w:rsidRPr="00444FCB" w:rsidRDefault="007B16B4" w:rsidP="007B16B4">
      <w:pPr>
        <w:pStyle w:val="ac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广州南站：</w:t>
      </w:r>
    </w:p>
    <w:p w14:paraId="55C3E077" w14:textId="77777777" w:rsidR="007B16B4" w:rsidRDefault="007B16B4" w:rsidP="007B16B4">
      <w:pPr>
        <w:pStyle w:val="ac"/>
        <w:spacing w:line="360" w:lineRule="auto"/>
        <w:ind w:left="720" w:firstLineChars="0" w:firstLine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在</w:t>
      </w:r>
      <w:r w:rsidRPr="00444FCB">
        <w:rPr>
          <w:rFonts w:ascii="仿宋" w:eastAsia="仿宋" w:hAnsi="仿宋" w:cs="仿宋" w:hint="eastAsia"/>
          <w:b/>
          <w:sz w:val="24"/>
        </w:rPr>
        <w:t>广州南站</w:t>
      </w:r>
      <w:r w:rsidRPr="00444FCB">
        <w:rPr>
          <w:rFonts w:ascii="仿宋" w:eastAsia="仿宋" w:hAnsi="仿宋" w:cs="仿宋" w:hint="eastAsia"/>
          <w:sz w:val="24"/>
        </w:rPr>
        <w:t>换乘城际列车至珠海市唐家湾站，乘出租车至酒店（约10km）。</w:t>
      </w:r>
    </w:p>
    <w:p w14:paraId="568705ED" w14:textId="77777777" w:rsidR="007B16B4" w:rsidRPr="00444FCB" w:rsidRDefault="007B16B4" w:rsidP="007B16B4">
      <w:pPr>
        <w:pStyle w:val="ac"/>
        <w:numPr>
          <w:ilvl w:val="0"/>
          <w:numId w:val="4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珠海唐家湾站：</w:t>
      </w:r>
    </w:p>
    <w:p w14:paraId="14FB46FE" w14:textId="77777777" w:rsidR="007B16B4" w:rsidRPr="00444FCB" w:rsidRDefault="007B16B4" w:rsidP="007B16B4">
      <w:pPr>
        <w:pStyle w:val="ac"/>
        <w:spacing w:line="360" w:lineRule="auto"/>
        <w:ind w:left="720" w:firstLineChars="0" w:firstLine="0"/>
        <w:rPr>
          <w:rFonts w:ascii="仿宋" w:eastAsia="仿宋" w:hAnsi="仿宋" w:cs="仿宋"/>
          <w:sz w:val="24"/>
        </w:rPr>
      </w:pPr>
      <w:r w:rsidRPr="00444FCB">
        <w:rPr>
          <w:rFonts w:ascii="仿宋" w:eastAsia="仿宋" w:hAnsi="仿宋" w:cs="仿宋" w:hint="eastAsia"/>
          <w:sz w:val="24"/>
        </w:rPr>
        <w:t>乘出租车至酒店（约10km）</w:t>
      </w:r>
    </w:p>
    <w:p w14:paraId="06DF3559" w14:textId="77777777" w:rsidR="007B16B4" w:rsidRPr="00EE22CE" w:rsidRDefault="007B16B4" w:rsidP="007B16B4">
      <w:pPr>
        <w:widowControl/>
        <w:jc w:val="left"/>
        <w:rPr>
          <w:rFonts w:ascii="仿宋" w:eastAsia="仿宋" w:hAnsi="仿宋" w:cs="仿宋"/>
          <w:sz w:val="24"/>
        </w:rPr>
      </w:pPr>
    </w:p>
    <w:p w14:paraId="3C0E5E37" w14:textId="77777777" w:rsidR="007B16B4" w:rsidRPr="00EE22CE" w:rsidRDefault="007B16B4" w:rsidP="00EB3152">
      <w:pPr>
        <w:widowControl/>
        <w:spacing w:line="360" w:lineRule="auto"/>
        <w:jc w:val="left"/>
        <w:rPr>
          <w:rFonts w:ascii="仿宋" w:eastAsia="仿宋" w:hAnsi="仿宋" w:cs="仿宋"/>
          <w:b/>
          <w:sz w:val="24"/>
        </w:rPr>
      </w:pPr>
      <w:r w:rsidRPr="00EE22CE">
        <w:rPr>
          <w:rFonts w:ascii="仿宋" w:eastAsia="仿宋" w:hAnsi="仿宋" w:cs="仿宋" w:hint="eastAsia"/>
          <w:b/>
          <w:sz w:val="24"/>
        </w:rPr>
        <w:t>温馨提示：</w:t>
      </w:r>
    </w:p>
    <w:p w14:paraId="0E413761" w14:textId="34D1F7ED" w:rsidR="007B16B4" w:rsidRDefault="007B16B4" w:rsidP="00EB3152">
      <w:pPr>
        <w:widowControl/>
        <w:spacing w:line="360" w:lineRule="auto"/>
        <w:jc w:val="left"/>
        <w:rPr>
          <w:rFonts w:ascii="仿宋" w:eastAsia="仿宋" w:hAnsi="仿宋" w:cs="仿宋"/>
          <w:sz w:val="24"/>
        </w:rPr>
      </w:pPr>
      <w:r w:rsidRPr="00EE22CE">
        <w:rPr>
          <w:rFonts w:ascii="仿宋" w:eastAsia="仿宋" w:hAnsi="仿宋" w:cs="仿宋" w:hint="eastAsia"/>
          <w:sz w:val="24"/>
        </w:rPr>
        <w:t xml:space="preserve"> </w:t>
      </w:r>
      <w:r w:rsidRPr="00EE22CE">
        <w:rPr>
          <w:rFonts w:ascii="仿宋" w:eastAsia="仿宋" w:hAnsi="仿宋" w:cs="仿宋"/>
          <w:sz w:val="24"/>
        </w:rPr>
        <w:t xml:space="preserve">   </w:t>
      </w:r>
      <w:r w:rsidRPr="00EE22CE">
        <w:rPr>
          <w:rFonts w:ascii="仿宋" w:eastAsia="仿宋" w:hAnsi="仿宋" w:cs="仿宋" w:hint="eastAsia"/>
          <w:sz w:val="24"/>
        </w:rPr>
        <w:t>因疫情原因，进出校园需验证身份、健康码和行程码，请各位专家务必准备好相关材料。</w:t>
      </w:r>
    </w:p>
    <w:p w14:paraId="76F63E14" w14:textId="2111C0EB" w:rsidR="007B16B4" w:rsidRPr="00444FCB" w:rsidRDefault="007B16B4" w:rsidP="007B16B4">
      <w:pPr>
        <w:widowControl/>
        <w:jc w:val="left"/>
        <w:rPr>
          <w:rFonts w:ascii="宋体" w:cs="宋体"/>
          <w:kern w:val="0"/>
          <w:szCs w:val="21"/>
        </w:rPr>
      </w:pPr>
    </w:p>
    <w:p w14:paraId="173192B2" w14:textId="27EA1FE1" w:rsidR="00870FA2" w:rsidRPr="00870FA2" w:rsidRDefault="00870FA2" w:rsidP="00870FA2">
      <w:pPr>
        <w:autoSpaceDE w:val="0"/>
        <w:autoSpaceDN w:val="0"/>
        <w:adjustRightInd w:val="0"/>
        <w:spacing w:line="360" w:lineRule="auto"/>
        <w:jc w:val="left"/>
        <w:rPr>
          <w:rFonts w:ascii="仿宋" w:eastAsia="仿宋" w:hAnsi="仿宋" w:cs="宋体"/>
          <w:b/>
          <w:kern w:val="0"/>
          <w:sz w:val="28"/>
          <w:szCs w:val="21"/>
        </w:rPr>
      </w:pPr>
      <w:r w:rsidRPr="00870FA2">
        <w:rPr>
          <w:rFonts w:ascii="仿宋" w:eastAsia="仿宋" w:hAnsi="仿宋" w:cs="宋体"/>
          <w:b/>
          <w:kern w:val="0"/>
          <w:sz w:val="28"/>
          <w:szCs w:val="21"/>
        </w:rPr>
        <w:t>附件</w:t>
      </w:r>
      <w:r>
        <w:rPr>
          <w:rFonts w:ascii="仿宋" w:eastAsia="仿宋" w:hAnsi="仿宋" w:cs="宋体" w:hint="eastAsia"/>
          <w:b/>
          <w:kern w:val="0"/>
          <w:sz w:val="28"/>
          <w:szCs w:val="21"/>
        </w:rPr>
        <w:t>2</w:t>
      </w:r>
      <w:r w:rsidRPr="00870FA2">
        <w:rPr>
          <w:rFonts w:ascii="仿宋" w:eastAsia="仿宋" w:hAnsi="仿宋" w:cs="宋体"/>
          <w:b/>
          <w:kern w:val="0"/>
          <w:sz w:val="28"/>
          <w:szCs w:val="21"/>
        </w:rPr>
        <w:t>：参会回执</w:t>
      </w:r>
    </w:p>
    <w:p w14:paraId="63D580FE" w14:textId="6A47B391" w:rsidR="00870FA2" w:rsidRPr="00870FA2" w:rsidRDefault="00870FA2" w:rsidP="00870FA2">
      <w:pPr>
        <w:autoSpaceDE w:val="0"/>
        <w:autoSpaceDN w:val="0"/>
        <w:adjustRightInd w:val="0"/>
        <w:spacing w:line="360" w:lineRule="auto"/>
        <w:jc w:val="center"/>
        <w:rPr>
          <w:rFonts w:ascii="仿宋" w:eastAsia="仿宋" w:hAnsi="仿宋" w:cs="宋体"/>
          <w:b/>
          <w:kern w:val="0"/>
          <w:sz w:val="28"/>
          <w:szCs w:val="21"/>
        </w:rPr>
      </w:pPr>
      <w:r w:rsidRPr="00870FA2">
        <w:rPr>
          <w:rFonts w:ascii="仿宋" w:eastAsia="仿宋" w:hAnsi="仿宋" w:cs="宋体" w:hint="eastAsia"/>
          <w:b/>
          <w:kern w:val="0"/>
          <w:sz w:val="28"/>
          <w:szCs w:val="21"/>
        </w:rPr>
        <w:t>数据驱动与地学发展专业委员会成立暨首届全国学术研讨会</w:t>
      </w:r>
    </w:p>
    <w:p w14:paraId="10C2714F" w14:textId="2AD1F88B" w:rsidR="00870FA2" w:rsidRPr="00870FA2" w:rsidRDefault="00870FA2" w:rsidP="00870FA2">
      <w:pPr>
        <w:autoSpaceDE w:val="0"/>
        <w:autoSpaceDN w:val="0"/>
        <w:adjustRightInd w:val="0"/>
        <w:spacing w:line="360" w:lineRule="auto"/>
        <w:jc w:val="center"/>
        <w:rPr>
          <w:rFonts w:ascii="仿宋" w:eastAsia="仿宋" w:hAnsi="仿宋" w:cs="宋体"/>
          <w:b/>
          <w:kern w:val="0"/>
          <w:sz w:val="28"/>
          <w:szCs w:val="21"/>
        </w:rPr>
      </w:pPr>
      <w:r w:rsidRPr="00870FA2">
        <w:rPr>
          <w:rFonts w:ascii="仿宋" w:eastAsia="仿宋" w:hAnsi="仿宋" w:cs="宋体"/>
          <w:b/>
          <w:kern w:val="0"/>
          <w:sz w:val="28"/>
          <w:szCs w:val="21"/>
        </w:rPr>
        <w:t>参会回执</w:t>
      </w:r>
    </w:p>
    <w:tbl>
      <w:tblPr>
        <w:tblW w:w="87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2"/>
        <w:gridCol w:w="1389"/>
        <w:gridCol w:w="1417"/>
        <w:gridCol w:w="171"/>
        <w:gridCol w:w="963"/>
        <w:gridCol w:w="1163"/>
        <w:gridCol w:w="177"/>
        <w:gridCol w:w="1637"/>
      </w:tblGrid>
      <w:tr w:rsidR="00870FA2" w:rsidRPr="00196B64" w14:paraId="0BC32542" w14:textId="77777777" w:rsidTr="00870FA2">
        <w:trPr>
          <w:trHeight w:val="52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9FCC" w14:textId="77777777" w:rsidR="00870FA2" w:rsidRPr="00870FA2" w:rsidRDefault="00870FA2" w:rsidP="0058682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姓 名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FC26" w14:textId="77777777" w:rsidR="00870FA2" w:rsidRPr="00870FA2" w:rsidRDefault="00870FA2" w:rsidP="0058682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09A2" w14:textId="77777777" w:rsidR="00870FA2" w:rsidRPr="00870FA2" w:rsidRDefault="00870FA2" w:rsidP="005868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性 别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5ECD" w14:textId="45B433C6" w:rsidR="00870FA2" w:rsidRPr="00870FA2" w:rsidRDefault="00870FA2" w:rsidP="005868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94DF" w14:textId="77777777" w:rsidR="00870FA2" w:rsidRPr="00870FA2" w:rsidRDefault="00870FA2" w:rsidP="0058682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职称</w:t>
            </w:r>
            <w:r w:rsidRPr="00870FA2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或</w:t>
            </w:r>
          </w:p>
          <w:p w14:paraId="29E003E8" w14:textId="77777777" w:rsidR="00870FA2" w:rsidRPr="00870FA2" w:rsidRDefault="00870FA2" w:rsidP="0058682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职务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AD68" w14:textId="77777777" w:rsidR="00870FA2" w:rsidRPr="00870FA2" w:rsidRDefault="00870FA2" w:rsidP="005868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870FA2" w:rsidRPr="00196B64" w14:paraId="5C12FF00" w14:textId="77777777" w:rsidTr="00B71966"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90A79" w14:textId="77777777" w:rsidR="00870FA2" w:rsidRPr="00870FA2" w:rsidRDefault="00870FA2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工作单位</w:t>
            </w:r>
          </w:p>
        </w:tc>
        <w:tc>
          <w:tcPr>
            <w:tcW w:w="6917" w:type="dxa"/>
            <w:gridSpan w:val="7"/>
          </w:tcPr>
          <w:p w14:paraId="3693B852" w14:textId="292E03EC" w:rsidR="00870FA2" w:rsidRPr="00870FA2" w:rsidRDefault="00870FA2" w:rsidP="0058682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 w:rsidR="00870FA2" w:rsidRPr="00196B64" w14:paraId="7D3F06DE" w14:textId="77777777" w:rsidTr="00B71966"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7B57" w14:textId="77777777" w:rsidR="00870FA2" w:rsidRPr="00870FA2" w:rsidRDefault="00870FA2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邮编与地址</w:t>
            </w:r>
          </w:p>
        </w:tc>
        <w:tc>
          <w:tcPr>
            <w:tcW w:w="6917" w:type="dxa"/>
            <w:gridSpan w:val="7"/>
          </w:tcPr>
          <w:p w14:paraId="6901985D" w14:textId="2A0F2E85" w:rsidR="00870FA2" w:rsidRPr="00870FA2" w:rsidRDefault="00870FA2" w:rsidP="0058682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 w:rsidR="00870FA2" w:rsidRPr="00196B64" w14:paraId="0ADEAB7A" w14:textId="77777777" w:rsidTr="00B71966"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5FBE" w14:textId="471A6C73" w:rsidR="00870FA2" w:rsidRPr="00870FA2" w:rsidRDefault="00870FA2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电</w:t>
            </w:r>
            <w:r w:rsidR="009B7B25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 xml:space="preserve"> </w:t>
            </w:r>
            <w:r w:rsidR="009B7B25">
              <w:rPr>
                <w:rFonts w:ascii="仿宋" w:eastAsia="仿宋" w:hAnsi="仿宋" w:cs="宋体"/>
                <w:color w:val="000000"/>
                <w:kern w:val="0"/>
                <w:sz w:val="24"/>
              </w:rPr>
              <w:t xml:space="preserve">   </w:t>
            </w: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 xml:space="preserve">话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E7D9" w14:textId="2C4E4345" w:rsidR="00870FA2" w:rsidRPr="00870FA2" w:rsidRDefault="00870FA2" w:rsidP="0058682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B31FE" w14:textId="0350C7BA" w:rsidR="00870FA2" w:rsidRPr="00870FA2" w:rsidRDefault="009B7B25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传 真</w:t>
            </w:r>
          </w:p>
        </w:tc>
        <w:tc>
          <w:tcPr>
            <w:tcW w:w="1814" w:type="dxa"/>
            <w:gridSpan w:val="2"/>
            <w:vAlign w:val="center"/>
            <w:hideMark/>
          </w:tcPr>
          <w:p w14:paraId="0E69C607" w14:textId="77777777" w:rsidR="00870FA2" w:rsidRPr="00870FA2" w:rsidRDefault="00870FA2" w:rsidP="0058682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 w:rsidR="00870FA2" w:rsidRPr="00196B64" w14:paraId="641FD8D0" w14:textId="77777777" w:rsidTr="00B71966"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0BE3" w14:textId="77777777" w:rsidR="00870FA2" w:rsidRPr="00870FA2" w:rsidRDefault="00870FA2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 xml:space="preserve">电子邮箱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CF85" w14:textId="77777777" w:rsidR="00870FA2" w:rsidRPr="00870FA2" w:rsidRDefault="00870FA2" w:rsidP="0058682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E2CE" w14:textId="3AC13A40" w:rsidR="00870FA2" w:rsidRPr="00870FA2" w:rsidRDefault="009B7B25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是否作学术报告</w:t>
            </w:r>
          </w:p>
        </w:tc>
        <w:tc>
          <w:tcPr>
            <w:tcW w:w="1814" w:type="dxa"/>
            <w:gridSpan w:val="2"/>
            <w:vAlign w:val="center"/>
            <w:hideMark/>
          </w:tcPr>
          <w:p w14:paraId="71E7C93B" w14:textId="77777777" w:rsidR="00870FA2" w:rsidRPr="00870FA2" w:rsidRDefault="00870FA2" w:rsidP="0058682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</w:tr>
      <w:tr w:rsidR="009B7B25" w:rsidRPr="00870FA2" w14:paraId="5F67473F" w14:textId="77777777" w:rsidTr="00B71966"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1CF5" w14:textId="45198F39" w:rsidR="009B7B25" w:rsidRPr="00870FA2" w:rsidRDefault="009B7B25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>报告题目</w:t>
            </w:r>
          </w:p>
        </w:tc>
        <w:tc>
          <w:tcPr>
            <w:tcW w:w="6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0420B2" w14:textId="6F9AEE65" w:rsidR="009B7B25" w:rsidRPr="00870FA2" w:rsidRDefault="009B7B25" w:rsidP="0058682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 w:rsidR="00870FA2" w:rsidRPr="00870FA2" w14:paraId="735F8C8B" w14:textId="77777777" w:rsidTr="00B71966">
        <w:trPr>
          <w:trHeight w:val="24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51C06" w14:textId="77777777" w:rsidR="00870FA2" w:rsidRPr="00870FA2" w:rsidRDefault="00870FA2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 xml:space="preserve">是否安排住宿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C761" w14:textId="3BA8189D" w:rsidR="00870FA2" w:rsidRPr="00870FA2" w:rsidRDefault="00870FA2" w:rsidP="0058682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DACBB" w14:textId="77777777" w:rsidR="00870FA2" w:rsidRPr="00870FA2" w:rsidRDefault="00870FA2" w:rsidP="0058682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870FA2">
              <w:rPr>
                <w:rFonts w:ascii="仿宋" w:eastAsia="仿宋" w:hAnsi="仿宋" w:cs="宋体"/>
                <w:color w:val="000000"/>
                <w:kern w:val="0"/>
                <w:sz w:val="24"/>
              </w:rPr>
              <w:t xml:space="preserve">是否在读学生 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84943" w14:textId="77777777" w:rsidR="00870FA2" w:rsidRPr="00870FA2" w:rsidRDefault="00870FA2" w:rsidP="00586822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870FA2" w:rsidRPr="00870FA2" w14:paraId="565A05A6" w14:textId="77777777" w:rsidTr="00B71966">
        <w:trPr>
          <w:trHeight w:val="51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0370" w14:textId="77777777" w:rsidR="00870FA2" w:rsidRPr="00870FA2" w:rsidRDefault="00870FA2" w:rsidP="0058682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870FA2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备注或建议</w:t>
            </w:r>
          </w:p>
        </w:tc>
        <w:tc>
          <w:tcPr>
            <w:tcW w:w="6917" w:type="dxa"/>
            <w:gridSpan w:val="7"/>
          </w:tcPr>
          <w:p w14:paraId="2050C9CA" w14:textId="2315A77A" w:rsidR="00870FA2" w:rsidRPr="00870FA2" w:rsidRDefault="00870FA2" w:rsidP="0058682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</w:tr>
    </w:tbl>
    <w:p w14:paraId="1175B623" w14:textId="1BE68559" w:rsidR="00870FA2" w:rsidRDefault="00870FA2" w:rsidP="00870FA2">
      <w:r>
        <w:rPr>
          <w:rFonts w:ascii="宋体" w:eastAsia="宋体" w:hAnsi="宋体" w:hint="eastAsia"/>
        </w:rPr>
        <w:t>■</w:t>
      </w:r>
      <w:r w:rsidRPr="001D6CD8">
        <w:rPr>
          <w:rFonts w:hint="eastAsia"/>
        </w:rPr>
        <w:t>请在</w:t>
      </w:r>
      <w:r w:rsidRPr="001D6CD8">
        <w:t xml:space="preserve"> 20</w:t>
      </w:r>
      <w:r>
        <w:t>22</w:t>
      </w:r>
      <w:r w:rsidRPr="001D6CD8">
        <w:t xml:space="preserve"> </w:t>
      </w:r>
      <w:r w:rsidRPr="001D6CD8">
        <w:rPr>
          <w:rFonts w:hint="eastAsia"/>
        </w:rPr>
        <w:t>年</w:t>
      </w:r>
      <w:r>
        <w:t>11</w:t>
      </w:r>
      <w:r w:rsidRPr="001D6CD8">
        <w:t xml:space="preserve"> </w:t>
      </w:r>
      <w:r w:rsidRPr="001D6CD8">
        <w:rPr>
          <w:rFonts w:hint="eastAsia"/>
        </w:rPr>
        <w:t>月</w:t>
      </w:r>
      <w:r w:rsidR="009B7B25">
        <w:t>7</w:t>
      </w:r>
      <w:r>
        <w:rPr>
          <w:rFonts w:hint="eastAsia"/>
        </w:rPr>
        <w:t>日之前，将</w:t>
      </w:r>
      <w:r w:rsidRPr="001D6CD8">
        <w:rPr>
          <w:rFonts w:hint="eastAsia"/>
        </w:rPr>
        <w:t>回执以电子邮件形式发到电子邮箱：</w:t>
      </w:r>
    </w:p>
    <w:p w14:paraId="12A74F3E" w14:textId="44307141" w:rsidR="00870FA2" w:rsidRDefault="00870FA2" w:rsidP="00870FA2">
      <w:pPr>
        <w:ind w:firstLineChars="200" w:firstLine="420"/>
      </w:pPr>
      <w:r w:rsidRPr="001D6CD8">
        <w:t xml:space="preserve"> </w:t>
      </w:r>
      <w:r w:rsidRPr="00870FA2">
        <w:t>GeoDDD2022@163.com</w:t>
      </w:r>
    </w:p>
    <w:p w14:paraId="3797A5FC" w14:textId="17896545" w:rsidR="00870FA2" w:rsidRDefault="00870FA2" w:rsidP="00870FA2">
      <w:r>
        <w:rPr>
          <w:rFonts w:asciiTheme="minorEastAsia" w:hAnsiTheme="minorEastAsia" w:hint="eastAsia"/>
        </w:rPr>
        <w:t>■</w:t>
      </w:r>
      <w:r w:rsidRPr="001D6CD8">
        <w:rPr>
          <w:rFonts w:hint="eastAsia"/>
        </w:rPr>
        <w:t>由于会期房源紧张，请各参会代表尽早发送会议回执，以便如期入住参会</w:t>
      </w:r>
    </w:p>
    <w:p w14:paraId="21A654EB" w14:textId="218EEB02" w:rsidR="006529F9" w:rsidRDefault="006529F9"/>
    <w:sectPr w:rsidR="006529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CCA93" w14:textId="77777777" w:rsidR="003F1453" w:rsidRDefault="003F1453" w:rsidP="00A57D43">
      <w:r>
        <w:separator/>
      </w:r>
    </w:p>
  </w:endnote>
  <w:endnote w:type="continuationSeparator" w:id="0">
    <w:p w14:paraId="09CACA47" w14:textId="77777777" w:rsidR="003F1453" w:rsidRDefault="003F1453" w:rsidP="00A5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Yuppy SC"/>
    <w:charset w:val="86"/>
    <w:family w:val="auto"/>
    <w:pitch w:val="variable"/>
    <w:sig w:usb0="00000001" w:usb1="080E0000" w:usb2="00000010" w:usb3="00000000" w:csb0="00040000" w:csb1="00000000"/>
  </w:font>
  <w:font w:name="楷体">
    <w:charset w:val="86"/>
    <w:family w:val="auto"/>
    <w:pitch w:val="variable"/>
    <w:sig w:usb0="800002BF" w:usb1="38CF7CFA" w:usb2="00000016" w:usb3="00000000" w:csb0="00040001" w:csb1="00000000"/>
  </w:font>
  <w:font w:name="方正小标宋">
    <w:altName w:val="宋体"/>
    <w:charset w:val="86"/>
    <w:family w:val="roman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E5949" w14:textId="77777777" w:rsidR="003F1453" w:rsidRDefault="003F1453" w:rsidP="00A57D43">
      <w:r>
        <w:separator/>
      </w:r>
    </w:p>
  </w:footnote>
  <w:footnote w:type="continuationSeparator" w:id="0">
    <w:p w14:paraId="226FF510" w14:textId="77777777" w:rsidR="003F1453" w:rsidRDefault="003F1453" w:rsidP="00A57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10B20"/>
    <w:multiLevelType w:val="hybridMultilevel"/>
    <w:tmpl w:val="9F0E4770"/>
    <w:lvl w:ilvl="0" w:tplc="CB62E62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F77820"/>
    <w:multiLevelType w:val="multilevel"/>
    <w:tmpl w:val="10F77820"/>
    <w:lvl w:ilvl="0">
      <w:start w:val="1"/>
      <w:numFmt w:val="japaneseCounting"/>
      <w:lvlText w:val="%1、"/>
      <w:lvlJc w:val="left"/>
      <w:pPr>
        <w:ind w:left="838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58" w:hanging="420"/>
      </w:pPr>
    </w:lvl>
    <w:lvl w:ilvl="2">
      <w:start w:val="1"/>
      <w:numFmt w:val="lowerRoman"/>
      <w:lvlText w:val="%3."/>
      <w:lvlJc w:val="right"/>
      <w:pPr>
        <w:ind w:left="1378" w:hanging="420"/>
      </w:pPr>
    </w:lvl>
    <w:lvl w:ilvl="3">
      <w:start w:val="1"/>
      <w:numFmt w:val="decimal"/>
      <w:lvlText w:val="%4."/>
      <w:lvlJc w:val="left"/>
      <w:pPr>
        <w:ind w:left="1798" w:hanging="420"/>
      </w:pPr>
    </w:lvl>
    <w:lvl w:ilvl="4">
      <w:start w:val="1"/>
      <w:numFmt w:val="lowerLetter"/>
      <w:lvlText w:val="%5)"/>
      <w:lvlJc w:val="left"/>
      <w:pPr>
        <w:ind w:left="2218" w:hanging="420"/>
      </w:pPr>
    </w:lvl>
    <w:lvl w:ilvl="5">
      <w:start w:val="1"/>
      <w:numFmt w:val="lowerRoman"/>
      <w:lvlText w:val="%6."/>
      <w:lvlJc w:val="right"/>
      <w:pPr>
        <w:ind w:left="2638" w:hanging="420"/>
      </w:pPr>
    </w:lvl>
    <w:lvl w:ilvl="6">
      <w:start w:val="1"/>
      <w:numFmt w:val="decimal"/>
      <w:lvlText w:val="%7."/>
      <w:lvlJc w:val="left"/>
      <w:pPr>
        <w:ind w:left="3058" w:hanging="420"/>
      </w:pPr>
    </w:lvl>
    <w:lvl w:ilvl="7">
      <w:start w:val="1"/>
      <w:numFmt w:val="lowerLetter"/>
      <w:lvlText w:val="%8)"/>
      <w:lvlJc w:val="left"/>
      <w:pPr>
        <w:ind w:left="3478" w:hanging="420"/>
      </w:pPr>
    </w:lvl>
    <w:lvl w:ilvl="8">
      <w:start w:val="1"/>
      <w:numFmt w:val="lowerRoman"/>
      <w:lvlText w:val="%9."/>
      <w:lvlJc w:val="right"/>
      <w:pPr>
        <w:ind w:left="3898" w:hanging="420"/>
      </w:pPr>
    </w:lvl>
  </w:abstractNum>
  <w:abstractNum w:abstractNumId="2">
    <w:nsid w:val="42050DFE"/>
    <w:multiLevelType w:val="hybridMultilevel"/>
    <w:tmpl w:val="A19091E2"/>
    <w:lvl w:ilvl="0" w:tplc="E7BE15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AB1081"/>
    <w:multiLevelType w:val="hybridMultilevel"/>
    <w:tmpl w:val="B7D63DE4"/>
    <w:lvl w:ilvl="0" w:tplc="1E947862">
      <w:start w:val="1"/>
      <w:numFmt w:val="decimal"/>
      <w:lvlText w:val="%1、"/>
      <w:lvlJc w:val="left"/>
      <w:pPr>
        <w:ind w:left="119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8" w:hanging="420"/>
      </w:pPr>
    </w:lvl>
    <w:lvl w:ilvl="2" w:tplc="0409001B" w:tentative="1">
      <w:start w:val="1"/>
      <w:numFmt w:val="lowerRoman"/>
      <w:lvlText w:val="%3."/>
      <w:lvlJc w:val="right"/>
      <w:pPr>
        <w:ind w:left="2098" w:hanging="420"/>
      </w:pPr>
    </w:lvl>
    <w:lvl w:ilvl="3" w:tplc="0409000F" w:tentative="1">
      <w:start w:val="1"/>
      <w:numFmt w:val="decimal"/>
      <w:lvlText w:val="%4."/>
      <w:lvlJc w:val="left"/>
      <w:pPr>
        <w:ind w:left="2518" w:hanging="420"/>
      </w:pPr>
    </w:lvl>
    <w:lvl w:ilvl="4" w:tplc="04090019" w:tentative="1">
      <w:start w:val="1"/>
      <w:numFmt w:val="lowerLetter"/>
      <w:lvlText w:val="%5)"/>
      <w:lvlJc w:val="left"/>
      <w:pPr>
        <w:ind w:left="2938" w:hanging="420"/>
      </w:pPr>
    </w:lvl>
    <w:lvl w:ilvl="5" w:tplc="0409001B" w:tentative="1">
      <w:start w:val="1"/>
      <w:numFmt w:val="lowerRoman"/>
      <w:lvlText w:val="%6."/>
      <w:lvlJc w:val="right"/>
      <w:pPr>
        <w:ind w:left="3358" w:hanging="420"/>
      </w:pPr>
    </w:lvl>
    <w:lvl w:ilvl="6" w:tplc="0409000F" w:tentative="1">
      <w:start w:val="1"/>
      <w:numFmt w:val="decimal"/>
      <w:lvlText w:val="%7."/>
      <w:lvlJc w:val="left"/>
      <w:pPr>
        <w:ind w:left="3778" w:hanging="420"/>
      </w:pPr>
    </w:lvl>
    <w:lvl w:ilvl="7" w:tplc="04090019" w:tentative="1">
      <w:start w:val="1"/>
      <w:numFmt w:val="lowerLetter"/>
      <w:lvlText w:val="%8)"/>
      <w:lvlJc w:val="left"/>
      <w:pPr>
        <w:ind w:left="4198" w:hanging="420"/>
      </w:pPr>
    </w:lvl>
    <w:lvl w:ilvl="8" w:tplc="0409001B" w:tentative="1">
      <w:start w:val="1"/>
      <w:numFmt w:val="lowerRoman"/>
      <w:lvlText w:val="%9."/>
      <w:lvlJc w:val="right"/>
      <w:pPr>
        <w:ind w:left="4618" w:hanging="420"/>
      </w:pPr>
    </w:lvl>
  </w:abstractNum>
  <w:abstractNum w:abstractNumId="4">
    <w:nsid w:val="60BC573F"/>
    <w:multiLevelType w:val="hybridMultilevel"/>
    <w:tmpl w:val="4E022266"/>
    <w:lvl w:ilvl="0" w:tplc="4A98F6D8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FC7A80"/>
    <w:rsid w:val="00024D76"/>
    <w:rsid w:val="000324F2"/>
    <w:rsid w:val="0003273F"/>
    <w:rsid w:val="00074EB8"/>
    <w:rsid w:val="000B78D6"/>
    <w:rsid w:val="000F680A"/>
    <w:rsid w:val="001E3F7E"/>
    <w:rsid w:val="001F3DA5"/>
    <w:rsid w:val="00247537"/>
    <w:rsid w:val="002C7F8A"/>
    <w:rsid w:val="003064DB"/>
    <w:rsid w:val="00327CEE"/>
    <w:rsid w:val="00333B6A"/>
    <w:rsid w:val="003B60F8"/>
    <w:rsid w:val="003E3BB9"/>
    <w:rsid w:val="003F1453"/>
    <w:rsid w:val="00444BC3"/>
    <w:rsid w:val="0049559F"/>
    <w:rsid w:val="004A2F8F"/>
    <w:rsid w:val="004A4CB6"/>
    <w:rsid w:val="004C239E"/>
    <w:rsid w:val="005023C9"/>
    <w:rsid w:val="00524027"/>
    <w:rsid w:val="00593114"/>
    <w:rsid w:val="00595E81"/>
    <w:rsid w:val="005C35BB"/>
    <w:rsid w:val="005C4E3F"/>
    <w:rsid w:val="005D2038"/>
    <w:rsid w:val="005F4B3D"/>
    <w:rsid w:val="006529F9"/>
    <w:rsid w:val="006C1ACF"/>
    <w:rsid w:val="006C59BA"/>
    <w:rsid w:val="006C5AED"/>
    <w:rsid w:val="006F2ADB"/>
    <w:rsid w:val="00715641"/>
    <w:rsid w:val="00777510"/>
    <w:rsid w:val="007B16B4"/>
    <w:rsid w:val="007B3D82"/>
    <w:rsid w:val="007D39FB"/>
    <w:rsid w:val="007F0E85"/>
    <w:rsid w:val="007F4030"/>
    <w:rsid w:val="007F5E4B"/>
    <w:rsid w:val="007F7681"/>
    <w:rsid w:val="00803282"/>
    <w:rsid w:val="0081141F"/>
    <w:rsid w:val="00870FA2"/>
    <w:rsid w:val="008A48A0"/>
    <w:rsid w:val="008B31D3"/>
    <w:rsid w:val="008D3653"/>
    <w:rsid w:val="009468D7"/>
    <w:rsid w:val="009535C0"/>
    <w:rsid w:val="00984FF3"/>
    <w:rsid w:val="00987019"/>
    <w:rsid w:val="00987335"/>
    <w:rsid w:val="009A2A10"/>
    <w:rsid w:val="009B7B25"/>
    <w:rsid w:val="009D537C"/>
    <w:rsid w:val="009E651A"/>
    <w:rsid w:val="00A00AAF"/>
    <w:rsid w:val="00A16119"/>
    <w:rsid w:val="00A21CF2"/>
    <w:rsid w:val="00A24789"/>
    <w:rsid w:val="00A32236"/>
    <w:rsid w:val="00A57D43"/>
    <w:rsid w:val="00A9163C"/>
    <w:rsid w:val="00AA73EE"/>
    <w:rsid w:val="00AE0EA0"/>
    <w:rsid w:val="00AF0BBC"/>
    <w:rsid w:val="00B22576"/>
    <w:rsid w:val="00B71769"/>
    <w:rsid w:val="00B71966"/>
    <w:rsid w:val="00B847F8"/>
    <w:rsid w:val="00B90FC8"/>
    <w:rsid w:val="00C120E2"/>
    <w:rsid w:val="00CA0EA4"/>
    <w:rsid w:val="00CE751C"/>
    <w:rsid w:val="00D0515B"/>
    <w:rsid w:val="00D30DE5"/>
    <w:rsid w:val="00D82622"/>
    <w:rsid w:val="00D95C76"/>
    <w:rsid w:val="00E34669"/>
    <w:rsid w:val="00E5304B"/>
    <w:rsid w:val="00E6752E"/>
    <w:rsid w:val="00EB3152"/>
    <w:rsid w:val="00EE6AB5"/>
    <w:rsid w:val="00F90669"/>
    <w:rsid w:val="00F92183"/>
    <w:rsid w:val="00F96D3D"/>
    <w:rsid w:val="00F96FB8"/>
    <w:rsid w:val="00FE697D"/>
    <w:rsid w:val="00FF1466"/>
    <w:rsid w:val="62FC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4D61AE"/>
  <w15:docId w15:val="{4F9ECDA5-FBBA-48B4-946C-4EC8FEE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5240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adjustRightInd w:val="0"/>
      <w:snapToGrid w:val="0"/>
      <w:spacing w:line="460" w:lineRule="atLeast"/>
      <w:ind w:firstLineChars="192" w:firstLine="461"/>
    </w:pPr>
    <w:rPr>
      <w:rFonts w:ascii="Times New Roman" w:eastAsia="宋体" w:hAnsi="Times New Roman" w:cs="Times New Roman"/>
      <w:sz w:val="24"/>
    </w:rPr>
  </w:style>
  <w:style w:type="paragraph" w:styleId="a5">
    <w:name w:val="Normal (Web)"/>
    <w:basedOn w:val="a"/>
    <w:rPr>
      <w:sz w:val="24"/>
    </w:rPr>
  </w:style>
  <w:style w:type="character" w:customStyle="1" w:styleId="a4">
    <w:name w:val="正文文本缩进字符"/>
    <w:basedOn w:val="a0"/>
    <w:link w:val="a3"/>
    <w:rPr>
      <w:rFonts w:ascii="Times New Roman" w:eastAsia="宋体" w:hAnsi="Times New Roman" w:cs="Times New Roman" w:hint="default"/>
      <w:kern w:val="2"/>
      <w:sz w:val="24"/>
      <w:szCs w:val="24"/>
      <w:lang w:val="zh-CN"/>
    </w:rPr>
  </w:style>
  <w:style w:type="paragraph" w:styleId="a6">
    <w:name w:val="Revision"/>
    <w:hidden/>
    <w:uiPriority w:val="99"/>
    <w:semiHidden/>
    <w:rsid w:val="003064DB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7">
    <w:name w:val="header"/>
    <w:basedOn w:val="a"/>
    <w:link w:val="a8"/>
    <w:rsid w:val="00A57D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rsid w:val="00A57D4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A57D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字符"/>
    <w:basedOn w:val="a0"/>
    <w:link w:val="a9"/>
    <w:rsid w:val="00A57D4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Hyperlink"/>
    <w:basedOn w:val="a0"/>
    <w:qFormat/>
    <w:rsid w:val="007B16B4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7B16B4"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c">
    <w:name w:val="List Paragraph"/>
    <w:basedOn w:val="a"/>
    <w:uiPriority w:val="34"/>
    <w:qFormat/>
    <w:rsid w:val="007B16B4"/>
    <w:pPr>
      <w:ind w:firstLineChars="200" w:firstLine="420"/>
    </w:pPr>
    <w:rPr>
      <w:rFonts w:ascii="Times New Roman" w:eastAsia="宋体" w:hAnsi="Times New Roman" w:cs="Times New Roman"/>
    </w:rPr>
  </w:style>
  <w:style w:type="paragraph" w:customStyle="1" w:styleId="Default">
    <w:name w:val="Default"/>
    <w:rsid w:val="007F5E4B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styleId="ad">
    <w:name w:val="FollowedHyperlink"/>
    <w:basedOn w:val="a0"/>
    <w:rsid w:val="00247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427</Words>
  <Characters>2435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孙晓明</dc:creator>
  <cp:lastModifiedBy>574744945@qq.com</cp:lastModifiedBy>
  <cp:revision>2</cp:revision>
  <dcterms:created xsi:type="dcterms:W3CDTF">2022-10-30T09:00:00Z</dcterms:created>
  <dcterms:modified xsi:type="dcterms:W3CDTF">2022-10-30T09:00:00Z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GrammarlyDocumentId">
    <vt:lpwstr>dc3f7d544785446a55a8e1a525a0f9a47e6ae364f44e2f8ea18951cdb4a4b20f</vt:lpwstr>
  </property>
</Properties>
</file>