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96E61" w14:textId="77777777" w:rsidR="00282B91" w:rsidRPr="00C942B3" w:rsidRDefault="007D5C94">
      <w:pPr>
        <w:pStyle w:val="1"/>
      </w:pPr>
      <w:r w:rsidRPr="00C942B3">
        <w:rPr>
          <w:rFonts w:hint="eastAsia"/>
        </w:rPr>
        <w:t>科技成果转让与许可</w:t>
      </w:r>
      <w:r w:rsidR="00282B91" w:rsidRPr="00C942B3">
        <w:rPr>
          <w:rFonts w:hint="eastAsia"/>
        </w:rPr>
        <w:t>管理流程</w:t>
      </w:r>
    </w:p>
    <w:p w14:paraId="08EC5077" w14:textId="77777777" w:rsidR="007D5C94" w:rsidRPr="00C942B3" w:rsidRDefault="007D5C94" w:rsidP="0044457A">
      <w:pPr>
        <w:widowControl/>
        <w:snapToGrid w:val="0"/>
        <w:spacing w:line="540" w:lineRule="exact"/>
        <w:jc w:val="left"/>
        <w:rPr>
          <w:rFonts w:ascii="仿宋" w:eastAsia="仿宋" w:hAnsi="仿宋" w:cs="Arial"/>
          <w:b/>
          <w:sz w:val="30"/>
          <w:szCs w:val="30"/>
        </w:rPr>
      </w:pPr>
      <w:r w:rsidRPr="00C942B3">
        <w:rPr>
          <w:rFonts w:hint="eastAsia"/>
          <w:b/>
          <w:szCs w:val="21"/>
        </w:rPr>
        <w:t> </w:t>
      </w:r>
      <w:r w:rsidR="00004DA7" w:rsidRPr="00C942B3">
        <w:rPr>
          <w:rFonts w:ascii="宋体" w:hAnsi="宋体" w:cs="宋体" w:hint="eastAsia"/>
          <w:b/>
          <w:kern w:val="0"/>
          <w:sz w:val="28"/>
          <w:szCs w:val="28"/>
        </w:rPr>
        <w:t>一、拟转化</w:t>
      </w:r>
      <w:r w:rsidRPr="00C942B3">
        <w:rPr>
          <w:rFonts w:ascii="宋体" w:hAnsi="宋体" w:cs="宋体" w:hint="eastAsia"/>
          <w:b/>
          <w:kern w:val="0"/>
          <w:sz w:val="28"/>
          <w:szCs w:val="28"/>
        </w:rPr>
        <w:t>科技成果的基本前提条件</w:t>
      </w:r>
      <w:r w:rsidR="001525CB" w:rsidRPr="00C942B3">
        <w:rPr>
          <w:rFonts w:ascii="宋体" w:hAnsi="宋体" w:cs="宋体" w:hint="eastAsia"/>
          <w:b/>
          <w:kern w:val="0"/>
          <w:sz w:val="28"/>
          <w:szCs w:val="28"/>
        </w:rPr>
        <w:t>与流程图</w:t>
      </w:r>
    </w:p>
    <w:p w14:paraId="6CD794CF" w14:textId="77777777" w:rsidR="007D5C94" w:rsidRPr="00C942B3" w:rsidRDefault="007D5C94" w:rsidP="000F5468">
      <w:pPr>
        <w:pStyle w:val="ac"/>
        <w:snapToGrid w:val="0"/>
        <w:contextualSpacing/>
        <w:rPr>
          <w:rFonts w:ascii="仿宋" w:eastAsia="仿宋" w:hAnsi="仿宋" w:cs="Arial"/>
          <w:sz w:val="30"/>
          <w:szCs w:val="30"/>
        </w:rPr>
      </w:pPr>
      <w:r w:rsidRPr="00C942B3">
        <w:rPr>
          <w:rFonts w:ascii="仿宋" w:eastAsia="仿宋" w:hAnsi="仿宋" w:cs="Arial" w:hint="eastAsia"/>
          <w:sz w:val="30"/>
          <w:szCs w:val="30"/>
        </w:rPr>
        <w:t xml:space="preserve"> 1.权属清晰，不存在知识产权纠纷。</w:t>
      </w:r>
    </w:p>
    <w:p w14:paraId="2574B027" w14:textId="77777777" w:rsidR="00D90B02" w:rsidRPr="00C942B3" w:rsidRDefault="007D5C94" w:rsidP="00D90B02">
      <w:pPr>
        <w:pStyle w:val="ac"/>
        <w:snapToGrid w:val="0"/>
        <w:contextualSpacing/>
        <w:rPr>
          <w:rFonts w:ascii="仿宋" w:eastAsia="仿宋" w:hAnsi="仿宋" w:cs="Arial"/>
          <w:sz w:val="30"/>
          <w:szCs w:val="30"/>
        </w:rPr>
      </w:pPr>
      <w:r w:rsidRPr="00C942B3">
        <w:rPr>
          <w:rFonts w:ascii="仿宋" w:eastAsia="仿宋" w:hAnsi="仿宋" w:cs="Arial" w:hint="eastAsia"/>
          <w:sz w:val="30"/>
          <w:szCs w:val="30"/>
        </w:rPr>
        <w:t xml:space="preserve"> 2.</w:t>
      </w:r>
      <w:r w:rsidR="00004DA7" w:rsidRPr="00C942B3">
        <w:rPr>
          <w:rFonts w:ascii="仿宋" w:eastAsia="仿宋" w:hAnsi="仿宋" w:cs="Arial" w:hint="eastAsia"/>
          <w:sz w:val="30"/>
          <w:szCs w:val="30"/>
        </w:rPr>
        <w:t>成果</w:t>
      </w:r>
      <w:r w:rsidRPr="00C942B3">
        <w:rPr>
          <w:rFonts w:ascii="仿宋" w:eastAsia="仿宋" w:hAnsi="仿宋" w:cs="Arial" w:hint="eastAsia"/>
          <w:sz w:val="30"/>
          <w:szCs w:val="30"/>
        </w:rPr>
        <w:t>发明人意见统一，不存在不同意见。</w:t>
      </w:r>
    </w:p>
    <w:p w14:paraId="089691D4" w14:textId="77777777" w:rsidR="007D5C94" w:rsidRPr="00C942B3" w:rsidRDefault="007D5C94" w:rsidP="00270EB3">
      <w:pPr>
        <w:pStyle w:val="ac"/>
        <w:snapToGrid w:val="0"/>
        <w:ind w:firstLineChars="50" w:firstLine="150"/>
        <w:contextualSpacing/>
        <w:rPr>
          <w:rFonts w:ascii="仿宋" w:eastAsia="仿宋" w:hAnsi="仿宋" w:cs="Arial"/>
          <w:sz w:val="30"/>
          <w:szCs w:val="30"/>
        </w:rPr>
      </w:pPr>
      <w:r w:rsidRPr="00C942B3">
        <w:rPr>
          <w:rFonts w:ascii="仿宋" w:eastAsia="仿宋" w:hAnsi="仿宋" w:cs="Arial" w:hint="eastAsia"/>
          <w:sz w:val="30"/>
          <w:szCs w:val="30"/>
        </w:rPr>
        <w:t>3.</w:t>
      </w:r>
      <w:r w:rsidR="000F5468" w:rsidRPr="00C942B3">
        <w:rPr>
          <w:rFonts w:ascii="仿宋" w:eastAsia="仿宋" w:hAnsi="仿宋" w:cs="Arial" w:hint="eastAsia"/>
          <w:sz w:val="30"/>
          <w:szCs w:val="30"/>
        </w:rPr>
        <w:t>不存在放弃、终止或无效等情况。</w:t>
      </w:r>
    </w:p>
    <w:p w14:paraId="13651456" w14:textId="77777777" w:rsidR="007D5C94" w:rsidRPr="00C942B3" w:rsidRDefault="00A77BB7" w:rsidP="007D5C94">
      <w:pPr>
        <w:pStyle w:val="ac"/>
        <w:rPr>
          <w:rFonts w:ascii="微软雅黑" w:eastAsia="微软雅黑" w:hAnsi="微软雅黑" w:cs="Arial"/>
          <w:sz w:val="21"/>
          <w:szCs w:val="21"/>
        </w:rPr>
      </w:pPr>
      <w:r w:rsidRPr="00C942B3">
        <w:rPr>
          <w:rFonts w:ascii="仿宋" w:eastAsia="仿宋" w:hAnsi="仿宋"/>
          <w:noProof/>
          <w:szCs w:val="21"/>
        </w:rPr>
        <mc:AlternateContent>
          <mc:Choice Requires="wpg">
            <w:drawing>
              <wp:anchor distT="0" distB="0" distL="114300" distR="114300" simplePos="0" relativeHeight="251646464" behindDoc="0" locked="0" layoutInCell="1" allowOverlap="1" wp14:anchorId="5C31E37B" wp14:editId="00F0D94D">
                <wp:simplePos x="0" y="0"/>
                <wp:positionH relativeFrom="column">
                  <wp:posOffset>4444</wp:posOffset>
                </wp:positionH>
                <wp:positionV relativeFrom="paragraph">
                  <wp:posOffset>60960</wp:posOffset>
                </wp:positionV>
                <wp:extent cx="5705475" cy="1695450"/>
                <wp:effectExtent l="0" t="0" r="28575" b="19050"/>
                <wp:wrapNone/>
                <wp:docPr id="43" name="组合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695450"/>
                          <a:chOff x="1792" y="1859"/>
                          <a:chExt cx="7434" cy="862"/>
                        </a:xfrm>
                      </wpg:grpSpPr>
                      <wps:wsp>
                        <wps:cNvPr id="44" name="自选图形 147"/>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5" name="文本框 148"/>
                        <wps:cNvSpPr txBox="1">
                          <a:spLocks noChangeArrowheads="1"/>
                        </wps:cNvSpPr>
                        <wps:spPr bwMode="auto">
                          <a:xfrm>
                            <a:off x="2026" y="1859"/>
                            <a:ext cx="6915" cy="7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FE65C" w14:textId="77777777" w:rsidR="0061283D" w:rsidRPr="0061283D" w:rsidRDefault="0061283D" w:rsidP="0061283D">
                              <w:pPr>
                                <w:ind w:firstLineChars="900" w:firstLine="2891"/>
                                <w:rPr>
                                  <w:b/>
                                  <w:sz w:val="32"/>
                                  <w:szCs w:val="32"/>
                                </w:rPr>
                              </w:pPr>
                              <w:r>
                                <w:rPr>
                                  <w:rFonts w:hint="eastAsia"/>
                                  <w:b/>
                                  <w:sz w:val="32"/>
                                  <w:szCs w:val="32"/>
                                </w:rPr>
                                <w:t>发明人提交材料</w:t>
                              </w:r>
                            </w:p>
                            <w:p w14:paraId="6DE5366E" w14:textId="51FDBCEF" w:rsidR="001D1FE5" w:rsidRPr="0095371D" w:rsidRDefault="00543948" w:rsidP="000F5468">
                              <w:pPr>
                                <w:jc w:val="left"/>
                                <w:rPr>
                                  <w:sz w:val="22"/>
                                </w:rPr>
                              </w:pPr>
                              <w:r w:rsidRPr="0095371D">
                                <w:rPr>
                                  <w:rFonts w:hint="eastAsia"/>
                                  <w:sz w:val="22"/>
                                </w:rPr>
                                <w:t>1</w:t>
                              </w:r>
                              <w:r w:rsidRPr="0095371D">
                                <w:rPr>
                                  <w:rFonts w:hint="eastAsia"/>
                                  <w:sz w:val="22"/>
                                </w:rPr>
                                <w:t>、</w:t>
                              </w:r>
                              <w:r w:rsidR="00270EB3" w:rsidRPr="0095371D">
                                <w:rPr>
                                  <w:rFonts w:hint="eastAsia"/>
                                  <w:sz w:val="22"/>
                                </w:rPr>
                                <w:t>《</w:t>
                              </w:r>
                              <w:r w:rsidRPr="0095371D">
                                <w:rPr>
                                  <w:rFonts w:hint="eastAsia"/>
                                  <w:sz w:val="22"/>
                                </w:rPr>
                                <w:t>中山大学科技成果转化申请审批表</w:t>
                              </w:r>
                              <w:r w:rsidR="00270EB3" w:rsidRPr="0095371D">
                                <w:rPr>
                                  <w:rFonts w:hint="eastAsia"/>
                                  <w:sz w:val="22"/>
                                </w:rPr>
                                <w:t>》</w:t>
                              </w:r>
                              <w:r w:rsidR="009E6CAE" w:rsidRPr="0095371D">
                                <w:rPr>
                                  <w:rFonts w:hint="eastAsia"/>
                                  <w:sz w:val="22"/>
                                </w:rPr>
                                <w:t>（</w:t>
                              </w:r>
                              <w:r w:rsidR="002A4206" w:rsidRPr="0095371D">
                                <w:rPr>
                                  <w:rFonts w:hint="eastAsia"/>
                                  <w:sz w:val="22"/>
                                </w:rPr>
                                <w:t>需</w:t>
                              </w:r>
                              <w:r w:rsidR="009E6CAE" w:rsidRPr="0095371D">
                                <w:rPr>
                                  <w:rFonts w:hint="eastAsia"/>
                                  <w:sz w:val="22"/>
                                </w:rPr>
                                <w:t>对关联关系进行承诺</w:t>
                              </w:r>
                              <w:r w:rsidR="002A4206" w:rsidRPr="0095371D">
                                <w:rPr>
                                  <w:rFonts w:hint="eastAsia"/>
                                  <w:sz w:val="22"/>
                                </w:rPr>
                                <w:t>，全体发明人</w:t>
                              </w:r>
                              <w:r w:rsidRPr="00AD3E77">
                                <w:rPr>
                                  <w:rFonts w:hint="eastAsia"/>
                                  <w:b/>
                                  <w:color w:val="000000" w:themeColor="text1"/>
                                  <w:sz w:val="22"/>
                                </w:rPr>
                                <w:t>亲笔</w:t>
                              </w:r>
                              <w:r w:rsidR="002A4206" w:rsidRPr="0095371D">
                                <w:rPr>
                                  <w:rFonts w:hint="eastAsia"/>
                                  <w:sz w:val="22"/>
                                </w:rPr>
                                <w:t>签字，院系盖章</w:t>
                              </w:r>
                              <w:r w:rsidR="004A5F8D">
                                <w:rPr>
                                  <w:rFonts w:hint="eastAsia"/>
                                  <w:sz w:val="22"/>
                                </w:rPr>
                                <w:t>，</w:t>
                              </w:r>
                              <w:r w:rsidR="004A5F8D" w:rsidRPr="00C942B3">
                                <w:rPr>
                                  <w:rFonts w:hint="eastAsia"/>
                                  <w:sz w:val="22"/>
                                </w:rPr>
                                <w:t>一式两份</w:t>
                              </w:r>
                              <w:r w:rsidR="009E6CAE" w:rsidRPr="0095371D">
                                <w:rPr>
                                  <w:rFonts w:hint="eastAsia"/>
                                  <w:sz w:val="22"/>
                                </w:rPr>
                                <w:t>）</w:t>
                              </w:r>
                            </w:p>
                            <w:p w14:paraId="0D660017" w14:textId="77777777" w:rsidR="001D1FE5" w:rsidRPr="0095371D" w:rsidRDefault="001D1FE5" w:rsidP="000F5468">
                              <w:pPr>
                                <w:jc w:val="left"/>
                                <w:rPr>
                                  <w:sz w:val="22"/>
                                </w:rPr>
                              </w:pPr>
                              <w:r w:rsidRPr="0095371D">
                                <w:rPr>
                                  <w:rFonts w:hint="eastAsia"/>
                                  <w:sz w:val="22"/>
                                </w:rPr>
                                <w:t>2</w:t>
                              </w:r>
                              <w:r w:rsidRPr="0095371D">
                                <w:rPr>
                                  <w:rFonts w:hint="eastAsia"/>
                                  <w:sz w:val="22"/>
                                </w:rPr>
                                <w:t>、专利证书（</w:t>
                              </w:r>
                              <w:r w:rsidR="00772C75" w:rsidRPr="0095371D">
                                <w:rPr>
                                  <w:rFonts w:hint="eastAsia"/>
                                  <w:sz w:val="22"/>
                                </w:rPr>
                                <w:t>专利权</w:t>
                              </w:r>
                              <w:r w:rsidRPr="0095371D">
                                <w:rPr>
                                  <w:rFonts w:hint="eastAsia"/>
                                  <w:sz w:val="22"/>
                                </w:rPr>
                                <w:t>）</w:t>
                              </w:r>
                              <w:r w:rsidR="00772C75" w:rsidRPr="0095371D">
                                <w:rPr>
                                  <w:rFonts w:hint="eastAsia"/>
                                  <w:sz w:val="22"/>
                                </w:rPr>
                                <w:t>或受理通知书（专利申请权）电子扫描件</w:t>
                              </w:r>
                            </w:p>
                            <w:p w14:paraId="1D1E3C03" w14:textId="77777777" w:rsidR="001D1FE5" w:rsidRPr="0095371D" w:rsidRDefault="00A77BB7" w:rsidP="000F5468">
                              <w:pPr>
                                <w:jc w:val="left"/>
                                <w:rPr>
                                  <w:sz w:val="22"/>
                                </w:rPr>
                              </w:pPr>
                              <w:r w:rsidRPr="0095371D">
                                <w:rPr>
                                  <w:rFonts w:hint="eastAsia"/>
                                  <w:sz w:val="22"/>
                                </w:rPr>
                                <w:t>3</w:t>
                              </w:r>
                              <w:r w:rsidR="001D1FE5" w:rsidRPr="0095371D">
                                <w:rPr>
                                  <w:rFonts w:hint="eastAsia"/>
                                  <w:sz w:val="22"/>
                                </w:rPr>
                                <w:t>、</w:t>
                              </w:r>
                              <w:r w:rsidR="00772C75" w:rsidRPr="0095371D">
                                <w:rPr>
                                  <w:rFonts w:hint="eastAsia"/>
                                  <w:sz w:val="22"/>
                                </w:rPr>
                                <w:t>受让方加盖红</w:t>
                              </w:r>
                              <w:r w:rsidR="005F4AAC" w:rsidRPr="0095371D">
                                <w:rPr>
                                  <w:rFonts w:hint="eastAsia"/>
                                  <w:sz w:val="22"/>
                                </w:rPr>
                                <w:t>章的营业执照（</w:t>
                              </w:r>
                              <w:r w:rsidR="00772C75" w:rsidRPr="0095371D">
                                <w:rPr>
                                  <w:rFonts w:hint="eastAsia"/>
                                  <w:sz w:val="22"/>
                                </w:rPr>
                                <w:t>纸质版）</w:t>
                              </w:r>
                            </w:p>
                            <w:p w14:paraId="2BF107C6" w14:textId="77777777" w:rsidR="0095371D" w:rsidRPr="0095371D" w:rsidRDefault="00A77BB7" w:rsidP="000F5468">
                              <w:pPr>
                                <w:jc w:val="left"/>
                                <w:rPr>
                                  <w:sz w:val="22"/>
                                </w:rPr>
                              </w:pPr>
                              <w:r w:rsidRPr="0095371D">
                                <w:rPr>
                                  <w:rFonts w:hint="eastAsia"/>
                                  <w:sz w:val="22"/>
                                </w:rPr>
                                <w:t>4</w:t>
                              </w:r>
                              <w:r w:rsidR="00684594" w:rsidRPr="0095371D">
                                <w:rPr>
                                  <w:rFonts w:hint="eastAsia"/>
                                  <w:sz w:val="22"/>
                                </w:rPr>
                                <w:t>、</w:t>
                              </w:r>
                              <w:r w:rsidRPr="0095371D">
                                <w:rPr>
                                  <w:rFonts w:hint="eastAsia"/>
                                  <w:sz w:val="22"/>
                                </w:rPr>
                                <w:t>最近一期</w:t>
                              </w:r>
                              <w:r w:rsidR="0095371D" w:rsidRPr="0095371D">
                                <w:rPr>
                                  <w:rFonts w:hint="eastAsia"/>
                                  <w:sz w:val="22"/>
                                </w:rPr>
                                <w:t>专利缴费证明（收据或国知局网站截图）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31E37B" id="组合 149" o:spid="_x0000_s1026" style="position:absolute;margin-left:.35pt;margin-top:4.8pt;width:449.25pt;height:133.5pt;z-index:251646464" coordorigin="1792,1859" coordsize="74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">
                <v:roundrect id="自选图形 147" o:spid="_x0000_s1027"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"/>
                <v:shapetype id="_x0000_t202" coordsize="21600,21600" o:spt="202" path="m,l,21600r21600,l21600,xe">
                  <v:stroke joinstyle="miter"/>
                  <v:path gradientshapeok="t" o:connecttype="rect"/>
                </v:shapetype>
                <v:shape id="文本框 148" o:spid="_x0000_s1028" type="#_x0000_t202" style="position:absolute;left:2026;top:1859;width:6915;height: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666FE65C" w14:textId="77777777" w:rsidR="0061283D" w:rsidRPr="0061283D" w:rsidRDefault="0061283D" w:rsidP="0061283D">
                        <w:pPr>
                          <w:ind w:firstLineChars="900" w:firstLine="2891"/>
                          <w:rPr>
                            <w:b/>
                            <w:sz w:val="32"/>
                            <w:szCs w:val="32"/>
                          </w:rPr>
                        </w:pPr>
                        <w:r>
                          <w:rPr>
                            <w:rFonts w:hint="eastAsia"/>
                            <w:b/>
                            <w:sz w:val="32"/>
                            <w:szCs w:val="32"/>
                          </w:rPr>
                          <w:t>发明人提交材料</w:t>
                        </w:r>
                      </w:p>
                      <w:p w14:paraId="6DE5366E" w14:textId="51FDBCEF" w:rsidR="001D1FE5" w:rsidRPr="0095371D" w:rsidRDefault="00543948" w:rsidP="000F5468">
                        <w:pPr>
                          <w:jc w:val="left"/>
                          <w:rPr>
                            <w:sz w:val="22"/>
                          </w:rPr>
                        </w:pPr>
                        <w:r w:rsidRPr="0095371D">
                          <w:rPr>
                            <w:rFonts w:hint="eastAsia"/>
                            <w:sz w:val="22"/>
                          </w:rPr>
                          <w:t>1</w:t>
                        </w:r>
                        <w:r w:rsidRPr="0095371D">
                          <w:rPr>
                            <w:rFonts w:hint="eastAsia"/>
                            <w:sz w:val="22"/>
                          </w:rPr>
                          <w:t>、</w:t>
                        </w:r>
                        <w:r w:rsidR="00270EB3" w:rsidRPr="0095371D">
                          <w:rPr>
                            <w:rFonts w:hint="eastAsia"/>
                            <w:sz w:val="22"/>
                          </w:rPr>
                          <w:t>《</w:t>
                        </w:r>
                        <w:r w:rsidRPr="0095371D">
                          <w:rPr>
                            <w:rFonts w:hint="eastAsia"/>
                            <w:sz w:val="22"/>
                          </w:rPr>
                          <w:t>中山大学科技成果转化申请审批表</w:t>
                        </w:r>
                        <w:r w:rsidR="00270EB3" w:rsidRPr="0095371D">
                          <w:rPr>
                            <w:rFonts w:hint="eastAsia"/>
                            <w:sz w:val="22"/>
                          </w:rPr>
                          <w:t>》</w:t>
                        </w:r>
                        <w:r w:rsidR="009E6CAE" w:rsidRPr="0095371D">
                          <w:rPr>
                            <w:rFonts w:hint="eastAsia"/>
                            <w:sz w:val="22"/>
                          </w:rPr>
                          <w:t>（</w:t>
                        </w:r>
                        <w:r w:rsidR="002A4206" w:rsidRPr="0095371D">
                          <w:rPr>
                            <w:rFonts w:hint="eastAsia"/>
                            <w:sz w:val="22"/>
                          </w:rPr>
                          <w:t>需</w:t>
                        </w:r>
                        <w:r w:rsidR="009E6CAE" w:rsidRPr="0095371D">
                          <w:rPr>
                            <w:rFonts w:hint="eastAsia"/>
                            <w:sz w:val="22"/>
                          </w:rPr>
                          <w:t>对关联关系进行承诺</w:t>
                        </w:r>
                        <w:r w:rsidR="002A4206" w:rsidRPr="0095371D">
                          <w:rPr>
                            <w:rFonts w:hint="eastAsia"/>
                            <w:sz w:val="22"/>
                          </w:rPr>
                          <w:t>，全体发明人</w:t>
                        </w:r>
                        <w:r w:rsidRPr="00AD3E77">
                          <w:rPr>
                            <w:rFonts w:hint="eastAsia"/>
                            <w:b/>
                            <w:color w:val="000000" w:themeColor="text1"/>
                            <w:sz w:val="22"/>
                          </w:rPr>
                          <w:t>亲笔</w:t>
                        </w:r>
                        <w:r w:rsidR="002A4206" w:rsidRPr="0095371D">
                          <w:rPr>
                            <w:rFonts w:hint="eastAsia"/>
                            <w:sz w:val="22"/>
                          </w:rPr>
                          <w:t>签字，院系盖章</w:t>
                        </w:r>
                        <w:r w:rsidR="004A5F8D">
                          <w:rPr>
                            <w:rFonts w:hint="eastAsia"/>
                            <w:sz w:val="22"/>
                          </w:rPr>
                          <w:t>，</w:t>
                        </w:r>
                        <w:r w:rsidR="004A5F8D" w:rsidRPr="00C942B3">
                          <w:rPr>
                            <w:rFonts w:hint="eastAsia"/>
                            <w:sz w:val="22"/>
                          </w:rPr>
                          <w:t>一式两份</w:t>
                        </w:r>
                        <w:r w:rsidR="009E6CAE" w:rsidRPr="0095371D">
                          <w:rPr>
                            <w:rFonts w:hint="eastAsia"/>
                            <w:sz w:val="22"/>
                          </w:rPr>
                          <w:t>）</w:t>
                        </w:r>
                      </w:p>
                      <w:p w14:paraId="0D660017" w14:textId="77777777" w:rsidR="001D1FE5" w:rsidRPr="0095371D" w:rsidRDefault="001D1FE5" w:rsidP="000F5468">
                        <w:pPr>
                          <w:jc w:val="left"/>
                          <w:rPr>
                            <w:sz w:val="22"/>
                          </w:rPr>
                        </w:pPr>
                        <w:r w:rsidRPr="0095371D">
                          <w:rPr>
                            <w:rFonts w:hint="eastAsia"/>
                            <w:sz w:val="22"/>
                          </w:rPr>
                          <w:t>2</w:t>
                        </w:r>
                        <w:r w:rsidRPr="0095371D">
                          <w:rPr>
                            <w:rFonts w:hint="eastAsia"/>
                            <w:sz w:val="22"/>
                          </w:rPr>
                          <w:t>、专利证书（</w:t>
                        </w:r>
                        <w:r w:rsidR="00772C75" w:rsidRPr="0095371D">
                          <w:rPr>
                            <w:rFonts w:hint="eastAsia"/>
                            <w:sz w:val="22"/>
                          </w:rPr>
                          <w:t>专利权</w:t>
                        </w:r>
                        <w:r w:rsidRPr="0095371D">
                          <w:rPr>
                            <w:rFonts w:hint="eastAsia"/>
                            <w:sz w:val="22"/>
                          </w:rPr>
                          <w:t>）</w:t>
                        </w:r>
                        <w:r w:rsidR="00772C75" w:rsidRPr="0095371D">
                          <w:rPr>
                            <w:rFonts w:hint="eastAsia"/>
                            <w:sz w:val="22"/>
                          </w:rPr>
                          <w:t>或受理通知书（专利申请权）电子扫描件</w:t>
                        </w:r>
                      </w:p>
                      <w:p w14:paraId="1D1E3C03" w14:textId="77777777" w:rsidR="001D1FE5" w:rsidRPr="0095371D" w:rsidRDefault="00A77BB7" w:rsidP="000F5468">
                        <w:pPr>
                          <w:jc w:val="left"/>
                          <w:rPr>
                            <w:sz w:val="22"/>
                          </w:rPr>
                        </w:pPr>
                        <w:r w:rsidRPr="0095371D">
                          <w:rPr>
                            <w:rFonts w:hint="eastAsia"/>
                            <w:sz w:val="22"/>
                          </w:rPr>
                          <w:t>3</w:t>
                        </w:r>
                        <w:r w:rsidR="001D1FE5" w:rsidRPr="0095371D">
                          <w:rPr>
                            <w:rFonts w:hint="eastAsia"/>
                            <w:sz w:val="22"/>
                          </w:rPr>
                          <w:t>、</w:t>
                        </w:r>
                        <w:r w:rsidR="00772C75" w:rsidRPr="0095371D">
                          <w:rPr>
                            <w:rFonts w:hint="eastAsia"/>
                            <w:sz w:val="22"/>
                          </w:rPr>
                          <w:t>受让方加盖红</w:t>
                        </w:r>
                        <w:r w:rsidR="005F4AAC" w:rsidRPr="0095371D">
                          <w:rPr>
                            <w:rFonts w:hint="eastAsia"/>
                            <w:sz w:val="22"/>
                          </w:rPr>
                          <w:t>章的营业执照（</w:t>
                        </w:r>
                        <w:r w:rsidR="00772C75" w:rsidRPr="0095371D">
                          <w:rPr>
                            <w:rFonts w:hint="eastAsia"/>
                            <w:sz w:val="22"/>
                          </w:rPr>
                          <w:t>纸质版）</w:t>
                        </w:r>
                      </w:p>
                      <w:p w14:paraId="2BF107C6" w14:textId="77777777" w:rsidR="0095371D" w:rsidRPr="0095371D" w:rsidRDefault="00A77BB7" w:rsidP="000F5468">
                        <w:pPr>
                          <w:jc w:val="left"/>
                          <w:rPr>
                            <w:sz w:val="22"/>
                          </w:rPr>
                        </w:pPr>
                        <w:r w:rsidRPr="0095371D">
                          <w:rPr>
                            <w:rFonts w:hint="eastAsia"/>
                            <w:sz w:val="22"/>
                          </w:rPr>
                          <w:t>4</w:t>
                        </w:r>
                        <w:r w:rsidR="00684594" w:rsidRPr="0095371D">
                          <w:rPr>
                            <w:rFonts w:hint="eastAsia"/>
                            <w:sz w:val="22"/>
                          </w:rPr>
                          <w:t>、</w:t>
                        </w:r>
                        <w:r w:rsidRPr="0095371D">
                          <w:rPr>
                            <w:rFonts w:hint="eastAsia"/>
                            <w:sz w:val="22"/>
                          </w:rPr>
                          <w:t>最近一期</w:t>
                        </w:r>
                        <w:r w:rsidR="0095371D" w:rsidRPr="0095371D">
                          <w:rPr>
                            <w:rFonts w:hint="eastAsia"/>
                            <w:sz w:val="22"/>
                          </w:rPr>
                          <w:t>专利缴费证明（收据或国知局网站截图）</w:t>
                        </w:r>
                      </w:p>
                    </w:txbxContent>
                  </v:textbox>
                </v:shape>
              </v:group>
            </w:pict>
          </mc:Fallback>
        </mc:AlternateContent>
      </w:r>
    </w:p>
    <w:p w14:paraId="27C9E210" w14:textId="77777777" w:rsidR="007D5C94" w:rsidRPr="00C942B3" w:rsidRDefault="007D5C94">
      <w:pPr>
        <w:widowControl/>
        <w:numPr>
          <w:ilvl w:val="0"/>
          <w:numId w:val="1"/>
        </w:numPr>
        <w:snapToGrid w:val="0"/>
        <w:spacing w:line="540" w:lineRule="atLeast"/>
        <w:jc w:val="left"/>
        <w:rPr>
          <w:rFonts w:ascii="宋体" w:hAnsi="宋体" w:cs="宋体"/>
          <w:b/>
          <w:kern w:val="0"/>
          <w:sz w:val="28"/>
          <w:szCs w:val="28"/>
        </w:rPr>
      </w:pPr>
    </w:p>
    <w:p w14:paraId="06F249D8" w14:textId="77777777" w:rsidR="00282B91" w:rsidRPr="00C942B3" w:rsidRDefault="00282B91">
      <w:pPr>
        <w:widowControl/>
        <w:snapToGrid w:val="0"/>
        <w:spacing w:line="540" w:lineRule="atLeast"/>
        <w:rPr>
          <w:rFonts w:ascii="仿宋" w:eastAsia="仿宋" w:hAnsi="仿宋" w:cs="宋体"/>
          <w:kern w:val="0"/>
          <w:szCs w:val="21"/>
        </w:rPr>
      </w:pPr>
    </w:p>
    <w:p w14:paraId="1807A8A1" w14:textId="77777777" w:rsidR="00282B91" w:rsidRPr="00C942B3" w:rsidRDefault="00282B91" w:rsidP="001D1FE5">
      <w:pPr>
        <w:ind w:firstLineChars="100" w:firstLine="320"/>
        <w:rPr>
          <w:rFonts w:ascii="方正小标宋简体" w:eastAsia="方正小标宋简体"/>
          <w:sz w:val="32"/>
          <w:szCs w:val="32"/>
        </w:rPr>
      </w:pPr>
    </w:p>
    <w:p w14:paraId="78DCF510" w14:textId="77777777" w:rsidR="00282B91" w:rsidRPr="00C942B3" w:rsidRDefault="0095371D">
      <w:pPr>
        <w:rPr>
          <w:rFonts w:ascii="方正小标宋简体" w:eastAsia="方正小标宋简体"/>
          <w:sz w:val="32"/>
          <w:szCs w:val="32"/>
        </w:rPr>
      </w:pPr>
      <w:r w:rsidRPr="00C942B3">
        <w:rPr>
          <w:rFonts w:hint="eastAsia"/>
          <w:noProof/>
          <w:sz w:val="20"/>
          <w:szCs w:val="20"/>
        </w:rPr>
        <mc:AlternateContent>
          <mc:Choice Requires="wps">
            <w:drawing>
              <wp:anchor distT="0" distB="0" distL="114300" distR="114300" simplePos="0" relativeHeight="251664384" behindDoc="0" locked="0" layoutInCell="1" allowOverlap="1" wp14:anchorId="32CD1CDD" wp14:editId="01D9257A">
                <wp:simplePos x="0" y="0"/>
                <wp:positionH relativeFrom="column">
                  <wp:posOffset>4444</wp:posOffset>
                </wp:positionH>
                <wp:positionV relativeFrom="paragraph">
                  <wp:posOffset>395605</wp:posOffset>
                </wp:positionV>
                <wp:extent cx="5724525" cy="963930"/>
                <wp:effectExtent l="0" t="0" r="28575" b="26670"/>
                <wp:wrapNone/>
                <wp:docPr id="41" name="自选图形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4525" cy="963930"/>
                        </a:xfrm>
                        <a:prstGeom prst="roundRect">
                          <a:avLst>
                            <a:gd name="adj" fmla="val 16667"/>
                          </a:avLst>
                        </a:prstGeom>
                        <a:solidFill>
                          <a:srgbClr val="FFFFFF"/>
                        </a:solidFill>
                        <a:ln w="9525">
                          <a:solidFill>
                            <a:srgbClr val="000000"/>
                          </a:solidFill>
                          <a:round/>
                          <a:headEnd/>
                          <a:tailEnd/>
                        </a:ln>
                      </wps:spPr>
                      <wps:txbx>
                        <w:txbxContent>
                          <w:p w14:paraId="701E1CC7" w14:textId="77777777" w:rsidR="000F5468" w:rsidRDefault="000F5468" w:rsidP="000F5468">
                            <w:pPr>
                              <w:jc w:val="center"/>
                              <w:rPr>
                                <w:rFonts w:ascii="宋体" w:hAnsi="宋体"/>
                                <w:b/>
                                <w:sz w:val="32"/>
                                <w:szCs w:val="32"/>
                              </w:rPr>
                            </w:pPr>
                            <w:r>
                              <w:rPr>
                                <w:rFonts w:ascii="宋体" w:hAnsi="宋体" w:hint="eastAsia"/>
                                <w:b/>
                                <w:sz w:val="32"/>
                                <w:szCs w:val="32"/>
                              </w:rPr>
                              <w:t>材料审核</w:t>
                            </w:r>
                          </w:p>
                          <w:p w14:paraId="4E42E9D1" w14:textId="3AE7A1FF" w:rsidR="000F5468" w:rsidRPr="0095371D" w:rsidRDefault="005F4AAC" w:rsidP="000F5468">
                            <w:pPr>
                              <w:jc w:val="left"/>
                              <w:rPr>
                                <w:szCs w:val="21"/>
                              </w:rPr>
                            </w:pPr>
                            <w:r w:rsidRPr="0095371D">
                              <w:rPr>
                                <w:rFonts w:hint="eastAsia"/>
                                <w:szCs w:val="21"/>
                              </w:rPr>
                              <w:t>科学研究院</w:t>
                            </w:r>
                            <w:r w:rsidR="00AB2A7C" w:rsidRPr="0095371D">
                              <w:rPr>
                                <w:rFonts w:hint="eastAsia"/>
                                <w:szCs w:val="21"/>
                              </w:rPr>
                              <w:t>审核专利证书、</w:t>
                            </w:r>
                            <w:r w:rsidR="00270EB3" w:rsidRPr="0095371D">
                              <w:rPr>
                                <w:rFonts w:hint="eastAsia"/>
                                <w:szCs w:val="21"/>
                              </w:rPr>
                              <w:t>《中山大学科技成果转化申请、审批表》、关联关系、缴费证明等相关材料</w:t>
                            </w:r>
                            <w:r w:rsidR="00AB2A7C" w:rsidRPr="0095371D">
                              <w:rPr>
                                <w:rFonts w:hint="eastAsia"/>
                                <w:szCs w:val="21"/>
                              </w:rPr>
                              <w:t>。</w:t>
                            </w:r>
                          </w:p>
                          <w:p w14:paraId="7810C393" w14:textId="77777777" w:rsidR="000F5468" w:rsidRDefault="000F5468" w:rsidP="000F5468">
                            <w:r>
                              <w:rPr>
                                <w:rFonts w:hint="eastAsia"/>
                              </w:rPr>
                              <w:t>如无法判断合同是否有法律风险，则需</w:t>
                            </w:r>
                            <w:r>
                              <w:rPr>
                                <w:rFonts w:hint="eastAsia"/>
                              </w:rPr>
                              <w:t>OA</w:t>
                            </w:r>
                            <w:r>
                              <w:rPr>
                                <w:rFonts w:hint="eastAsia"/>
                              </w:rPr>
                              <w:t>提交学校发展规划办公室审批。</w:t>
                            </w:r>
                          </w:p>
                          <w:p w14:paraId="362BD7A3" w14:textId="77777777" w:rsidR="000F5468" w:rsidRPr="000F5468" w:rsidRDefault="000F5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CD1CDD" id="自选图形 152" o:spid="_x0000_s1029" style="position:absolute;left:0;text-align:left;margin-left:.35pt;margin-top:31.15pt;width:450.75pt;height:7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">
                <v:textbox>
                  <w:txbxContent>
                    <w:p w14:paraId="701E1CC7" w14:textId="77777777" w:rsidR="000F5468" w:rsidRDefault="000F5468" w:rsidP="000F5468">
                      <w:pPr>
                        <w:jc w:val="center"/>
                        <w:rPr>
                          <w:rFonts w:ascii="宋体" w:hAnsi="宋体"/>
                          <w:b/>
                          <w:sz w:val="32"/>
                          <w:szCs w:val="32"/>
                        </w:rPr>
                      </w:pPr>
                      <w:r>
                        <w:rPr>
                          <w:rFonts w:ascii="宋体" w:hAnsi="宋体" w:hint="eastAsia"/>
                          <w:b/>
                          <w:sz w:val="32"/>
                          <w:szCs w:val="32"/>
                        </w:rPr>
                        <w:t>材料审核</w:t>
                      </w:r>
                    </w:p>
                    <w:p w14:paraId="4E42E9D1" w14:textId="3AE7A1FF" w:rsidR="000F5468" w:rsidRPr="0095371D" w:rsidRDefault="005F4AAC" w:rsidP="000F5468">
                      <w:pPr>
                        <w:jc w:val="left"/>
                        <w:rPr>
                          <w:szCs w:val="21"/>
                        </w:rPr>
                      </w:pPr>
                      <w:r w:rsidRPr="0095371D">
                        <w:rPr>
                          <w:rFonts w:hint="eastAsia"/>
                          <w:szCs w:val="21"/>
                        </w:rPr>
                        <w:t>科学研究院</w:t>
                      </w:r>
                      <w:r w:rsidR="00AB2A7C" w:rsidRPr="0095371D">
                        <w:rPr>
                          <w:rFonts w:hint="eastAsia"/>
                          <w:szCs w:val="21"/>
                        </w:rPr>
                        <w:t>审核专利证书、</w:t>
                      </w:r>
                      <w:r w:rsidR="00270EB3" w:rsidRPr="0095371D">
                        <w:rPr>
                          <w:rFonts w:hint="eastAsia"/>
                          <w:szCs w:val="21"/>
                        </w:rPr>
                        <w:t>《中山大学科技成果转化申请、审批表》、关联关系、缴费证明等相关材料</w:t>
                      </w:r>
                      <w:r w:rsidR="00AB2A7C" w:rsidRPr="0095371D">
                        <w:rPr>
                          <w:rFonts w:hint="eastAsia"/>
                          <w:szCs w:val="21"/>
                        </w:rPr>
                        <w:t>。</w:t>
                      </w:r>
                    </w:p>
                    <w:p w14:paraId="7810C393" w14:textId="77777777" w:rsidR="000F5468" w:rsidRDefault="000F5468" w:rsidP="000F5468">
                      <w:r>
                        <w:rPr>
                          <w:rFonts w:hint="eastAsia"/>
                        </w:rPr>
                        <w:t>如无法判断合同是否有法律风险，则需</w:t>
                      </w:r>
                      <w:r>
                        <w:rPr>
                          <w:rFonts w:hint="eastAsia"/>
                        </w:rPr>
                        <w:t>OA</w:t>
                      </w:r>
                      <w:r>
                        <w:rPr>
                          <w:rFonts w:hint="eastAsia"/>
                        </w:rPr>
                        <w:t>提交学校发展规划办公室审批。</w:t>
                      </w:r>
                    </w:p>
                    <w:p w14:paraId="362BD7A3" w14:textId="77777777" w:rsidR="000F5468" w:rsidRPr="000F5468" w:rsidRDefault="000F5468"/>
                  </w:txbxContent>
                </v:textbox>
              </v:roundrect>
            </w:pict>
          </mc:Fallback>
        </mc:AlternateContent>
      </w:r>
      <w:r w:rsidR="00BA5D79" w:rsidRPr="00C942B3">
        <w:rPr>
          <w:rFonts w:ascii="仿宋" w:eastAsia="仿宋" w:hAnsi="仿宋" w:cs="宋体"/>
          <w:noProof/>
          <w:kern w:val="0"/>
          <w:szCs w:val="21"/>
        </w:rPr>
        <mc:AlternateContent>
          <mc:Choice Requires="wps">
            <w:drawing>
              <wp:anchor distT="0" distB="0" distL="114300" distR="114300" simplePos="0" relativeHeight="251616256" behindDoc="0" locked="0" layoutInCell="1" allowOverlap="1" wp14:anchorId="027F7A79" wp14:editId="6F8A382E">
                <wp:simplePos x="0" y="0"/>
                <wp:positionH relativeFrom="column">
                  <wp:posOffset>2738120</wp:posOffset>
                </wp:positionH>
                <wp:positionV relativeFrom="paragraph">
                  <wp:posOffset>100331</wp:posOffset>
                </wp:positionV>
                <wp:extent cx="9525" cy="228600"/>
                <wp:effectExtent l="76200" t="0" r="66675" b="57150"/>
                <wp:wrapNone/>
                <wp:docPr id="42" name="直线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28600"/>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D0DF8" id="直线 180" o:spid="_x0000_s1026" style="position:absolute;left:0;text-align:left;flip:x;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7.9pt" to="216.3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" strokecolor="#00c">
                <v:stroke endarrow="block"/>
              </v:line>
            </w:pict>
          </mc:Fallback>
        </mc:AlternateContent>
      </w:r>
    </w:p>
    <w:p w14:paraId="4FB25914" w14:textId="77777777" w:rsidR="00282B91" w:rsidRPr="00C942B3" w:rsidRDefault="00282B91">
      <w:pPr>
        <w:rPr>
          <w:rFonts w:ascii="方正小标宋简体" w:eastAsia="方正小标宋简体"/>
          <w:sz w:val="32"/>
          <w:szCs w:val="32"/>
        </w:rPr>
      </w:pPr>
    </w:p>
    <w:p w14:paraId="08102E42" w14:textId="77777777" w:rsidR="000F5468" w:rsidRPr="00C942B3" w:rsidRDefault="000F5468">
      <w:pPr>
        <w:rPr>
          <w:rFonts w:ascii="方正小标宋简体" w:eastAsia="方正小标宋简体"/>
          <w:sz w:val="32"/>
          <w:szCs w:val="32"/>
        </w:rPr>
      </w:pPr>
    </w:p>
    <w:p w14:paraId="6FCB5338" w14:textId="0F1A0DD9" w:rsidR="000F5468" w:rsidRPr="00C942B3" w:rsidRDefault="00175C6B">
      <w:pPr>
        <w:rPr>
          <w:rFonts w:ascii="方正小标宋简体" w:eastAsia="方正小标宋简体"/>
          <w:sz w:val="32"/>
          <w:szCs w:val="32"/>
        </w:rPr>
      </w:pPr>
      <w:r w:rsidRPr="00C942B3">
        <w:rPr>
          <w:rFonts w:ascii="仿宋" w:eastAsia="仿宋" w:hAnsi="仿宋" w:cs="宋体"/>
          <w:noProof/>
          <w:kern w:val="0"/>
          <w:szCs w:val="21"/>
        </w:rPr>
        <mc:AlternateContent>
          <mc:Choice Requires="wps">
            <w:drawing>
              <wp:anchor distT="0" distB="0" distL="114300" distR="114300" simplePos="0" relativeHeight="251619328" behindDoc="0" locked="0" layoutInCell="1" allowOverlap="1" wp14:anchorId="7FDC19BA" wp14:editId="73179314">
                <wp:simplePos x="0" y="0"/>
                <wp:positionH relativeFrom="column">
                  <wp:posOffset>2757170</wp:posOffset>
                </wp:positionH>
                <wp:positionV relativeFrom="paragraph">
                  <wp:posOffset>178766</wp:posOffset>
                </wp:positionV>
                <wp:extent cx="9525" cy="219075"/>
                <wp:effectExtent l="76200" t="0" r="66675" b="47625"/>
                <wp:wrapNone/>
                <wp:docPr id="40" name="直线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0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D840F" id="直线 183" o:spid="_x0000_s1026" style="position:absolute;left:0;text-align:left;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1pt,14.1pt" to="217.8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" strokecolor="#00c">
                <v:stroke endarrow="block"/>
              </v:line>
            </w:pict>
          </mc:Fallback>
        </mc:AlternateContent>
      </w:r>
      <w:r w:rsidR="0095371D" w:rsidRPr="00C942B3">
        <w:rPr>
          <w:rFonts w:ascii="仿宋" w:eastAsia="仿宋" w:hAnsi="仿宋" w:cs="宋体"/>
          <w:noProof/>
          <w:kern w:val="0"/>
          <w:szCs w:val="21"/>
        </w:rPr>
        <mc:AlternateContent>
          <mc:Choice Requires="wpg">
            <w:drawing>
              <wp:anchor distT="0" distB="0" distL="114300" distR="114300" simplePos="0" relativeHeight="251614208" behindDoc="0" locked="0" layoutInCell="1" allowOverlap="1" wp14:anchorId="249A2918" wp14:editId="7591F929">
                <wp:simplePos x="0" y="0"/>
                <wp:positionH relativeFrom="column">
                  <wp:posOffset>-14605</wp:posOffset>
                </wp:positionH>
                <wp:positionV relativeFrom="paragraph">
                  <wp:posOffset>74295</wp:posOffset>
                </wp:positionV>
                <wp:extent cx="5753100" cy="4731385"/>
                <wp:effectExtent l="0" t="0" r="19050" b="12065"/>
                <wp:wrapNone/>
                <wp:docPr id="37" name="组合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4731385"/>
                          <a:chOff x="1792" y="1792"/>
                          <a:chExt cx="7434" cy="929"/>
                        </a:xfrm>
                      </wpg:grpSpPr>
                      <wps:wsp>
                        <wps:cNvPr id="38" name="自选图形 166"/>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 name="文本框 167"/>
                        <wps:cNvSpPr txBox="1">
                          <a:spLocks noChangeArrowheads="1"/>
                        </wps:cNvSpPr>
                        <wps:spPr bwMode="auto">
                          <a:xfrm>
                            <a:off x="1978" y="1792"/>
                            <a:ext cx="6915"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0B7B" w14:textId="77777777" w:rsidR="0095371D" w:rsidRDefault="0095371D" w:rsidP="0095371D">
                              <w:pPr>
                                <w:jc w:val="left"/>
                                <w:rPr>
                                  <w:rFonts w:ascii="宋体" w:hAnsi="宋体"/>
                                  <w:b/>
                                  <w:sz w:val="32"/>
                                  <w:szCs w:val="32"/>
                                </w:rPr>
                              </w:pPr>
                            </w:p>
                            <w:p w14:paraId="12865D8E" w14:textId="77777777" w:rsidR="00282B91" w:rsidRDefault="0095371D" w:rsidP="0095371D">
                              <w:pPr>
                                <w:ind w:firstLineChars="1100" w:firstLine="3534"/>
                                <w:jc w:val="left"/>
                                <w:rPr>
                                  <w:rFonts w:ascii="宋体" w:hAnsi="宋体"/>
                                  <w:b/>
                                  <w:sz w:val="32"/>
                                  <w:szCs w:val="32"/>
                                </w:rPr>
                              </w:pPr>
                              <w:r>
                                <w:rPr>
                                  <w:rFonts w:ascii="宋体" w:hAnsi="宋体" w:hint="eastAsia"/>
                                  <w:b/>
                                  <w:sz w:val="32"/>
                                  <w:szCs w:val="32"/>
                                </w:rPr>
                                <w:t>资产</w:t>
                              </w:r>
                              <w:r w:rsidR="007D5C94">
                                <w:rPr>
                                  <w:rFonts w:ascii="宋体" w:hAnsi="宋体" w:hint="eastAsia"/>
                                  <w:b/>
                                  <w:sz w:val="32"/>
                                  <w:szCs w:val="32"/>
                                </w:rPr>
                                <w:t>评估</w:t>
                              </w:r>
                            </w:p>
                            <w:p w14:paraId="47BFCB54" w14:textId="77777777" w:rsidR="00282B91" w:rsidRPr="00E51D5B" w:rsidRDefault="005F4AAC" w:rsidP="005F4AAC">
                              <w:pPr>
                                <w:spacing w:line="288" w:lineRule="auto"/>
                                <w:ind w:left="2"/>
                                <w:jc w:val="left"/>
                                <w:rPr>
                                  <w:rFonts w:ascii="宋体" w:hAnsi="宋体" w:cs="宋体"/>
                                  <w:color w:val="FF0000"/>
                                  <w:kern w:val="0"/>
                                  <w:sz w:val="22"/>
                                </w:rPr>
                              </w:pPr>
                              <w:r w:rsidRPr="0095371D">
                                <w:rPr>
                                  <w:rFonts w:ascii="宋体" w:hAnsi="宋体" w:cs="宋体" w:hint="eastAsia"/>
                                  <w:color w:val="000000"/>
                                  <w:kern w:val="0"/>
                                  <w:sz w:val="22"/>
                                </w:rPr>
                                <w:t>科学研究院</w:t>
                              </w:r>
                              <w:r w:rsidR="0061283D" w:rsidRPr="0095371D">
                                <w:rPr>
                                  <w:rFonts w:ascii="宋体" w:hAnsi="宋体" w:cs="宋体" w:hint="eastAsia"/>
                                  <w:color w:val="000000"/>
                                  <w:kern w:val="0"/>
                                  <w:sz w:val="22"/>
                                </w:rPr>
                                <w:t>与发明人团队</w:t>
                              </w:r>
                              <w:r w:rsidR="00383797" w:rsidRPr="0095371D">
                                <w:rPr>
                                  <w:rFonts w:ascii="宋体" w:hAnsi="宋体" w:cs="宋体" w:hint="eastAsia"/>
                                  <w:color w:val="000000"/>
                                  <w:kern w:val="0"/>
                                  <w:sz w:val="22"/>
                                </w:rPr>
                                <w:t>根据评估公司</w:t>
                              </w:r>
                              <w:r w:rsidR="003950B5" w:rsidRPr="0095371D">
                                <w:rPr>
                                  <w:rFonts w:ascii="宋体" w:hAnsi="宋体" w:cs="宋体" w:hint="eastAsia"/>
                                  <w:color w:val="000000"/>
                                  <w:kern w:val="0"/>
                                  <w:sz w:val="22"/>
                                </w:rPr>
                                <w:t>要求</w:t>
                              </w:r>
                              <w:r w:rsidR="00383797" w:rsidRPr="0095371D">
                                <w:rPr>
                                  <w:rFonts w:ascii="宋体" w:hAnsi="宋体" w:cs="宋体" w:hint="eastAsia"/>
                                  <w:color w:val="000000"/>
                                  <w:kern w:val="0"/>
                                  <w:sz w:val="22"/>
                                </w:rPr>
                                <w:t>提交相关评估资料，签订委托业务约定书，</w:t>
                              </w:r>
                              <w:r w:rsidR="003950B5" w:rsidRPr="0095371D">
                                <w:rPr>
                                  <w:rFonts w:ascii="宋体" w:hAnsi="宋体" w:cs="宋体" w:hint="eastAsia"/>
                                  <w:color w:val="000000"/>
                                  <w:kern w:val="0"/>
                                  <w:sz w:val="22"/>
                                </w:rPr>
                                <w:t>由评估公司进行价格评估。</w:t>
                              </w:r>
                            </w:p>
                            <w:p w14:paraId="23E83EF1" w14:textId="73FB610C" w:rsidR="00BA5D79" w:rsidRDefault="00BA5D79" w:rsidP="00CF517B">
                              <w:pPr>
                                <w:widowControl/>
                                <w:spacing w:after="240"/>
                                <w:jc w:val="left"/>
                                <w:rPr>
                                  <w:rFonts w:ascii="宋体" w:hAnsi="宋体" w:cs="宋体"/>
                                  <w:color w:val="000000"/>
                                  <w:kern w:val="0"/>
                                  <w:sz w:val="22"/>
                                </w:rPr>
                              </w:pPr>
                              <w:r w:rsidRPr="00BA5D79">
                                <w:rPr>
                                  <w:rFonts w:ascii="宋体" w:hAnsi="宋体" w:cs="宋体" w:hint="eastAsia"/>
                                  <w:color w:val="000000"/>
                                  <w:kern w:val="0"/>
                                  <w:sz w:val="22"/>
                                  <w:u w:val="single"/>
                                </w:rPr>
                                <w:t>课题组提供：</w:t>
                              </w:r>
                              <w:r w:rsidRPr="00BA5D79">
                                <w:rPr>
                                  <w:rFonts w:ascii="宋体" w:hAnsi="宋体" w:cs="宋体" w:hint="eastAsia"/>
                                  <w:color w:val="000000"/>
                                  <w:kern w:val="0"/>
                                  <w:sz w:val="22"/>
                                </w:rPr>
                                <w:br/>
                                <w:t>1.专利证书或受理通知书、专利说明书WORD电子版、权利要求书（上一步已获取）</w:t>
                              </w:r>
                              <w:r w:rsidRPr="00BA5D79">
                                <w:rPr>
                                  <w:rFonts w:ascii="宋体" w:hAnsi="宋体" w:cs="宋体" w:hint="eastAsia"/>
                                  <w:color w:val="000000"/>
                                  <w:kern w:val="0"/>
                                  <w:sz w:val="22"/>
                                </w:rPr>
                                <w:br/>
                                <w:t>2.</w:t>
                              </w:r>
                              <w:r>
                                <w:rPr>
                                  <w:rFonts w:ascii="宋体" w:hAnsi="宋体" w:cs="宋体" w:hint="eastAsia"/>
                                  <w:color w:val="000000"/>
                                  <w:kern w:val="0"/>
                                  <w:sz w:val="22"/>
                                </w:rPr>
                                <w:t>评估公司提供的</w:t>
                              </w:r>
                              <w:r w:rsidRPr="00BA5D79">
                                <w:rPr>
                                  <w:rFonts w:ascii="宋体" w:hAnsi="宋体" w:cs="宋体" w:hint="eastAsia"/>
                                  <w:color w:val="000000"/>
                                  <w:kern w:val="0"/>
                                  <w:sz w:val="22"/>
                                </w:rPr>
                                <w:t>成本明细表</w:t>
                              </w:r>
                              <w:r w:rsidRPr="00BA5D79">
                                <w:rPr>
                                  <w:rFonts w:ascii="宋体" w:hAnsi="宋体" w:cs="宋体" w:hint="eastAsia"/>
                                  <w:color w:val="000000"/>
                                  <w:kern w:val="0"/>
                                  <w:sz w:val="22"/>
                                </w:rPr>
                                <w:br/>
                                <w:t>3.评估公司要求的</w:t>
                              </w:r>
                              <w:r>
                                <w:rPr>
                                  <w:rFonts w:ascii="宋体" w:hAnsi="宋体" w:cs="宋体" w:hint="eastAsia"/>
                                  <w:color w:val="000000"/>
                                  <w:kern w:val="0"/>
                                  <w:sz w:val="22"/>
                                </w:rPr>
                                <w:t>其它</w:t>
                              </w:r>
                              <w:r w:rsidRPr="00BA5D79">
                                <w:rPr>
                                  <w:rFonts w:ascii="宋体" w:hAnsi="宋体" w:cs="宋体" w:hint="eastAsia"/>
                                  <w:color w:val="000000"/>
                                  <w:kern w:val="0"/>
                                  <w:sz w:val="22"/>
                                </w:rPr>
                                <w:t>文件</w:t>
                              </w:r>
                              <w:r w:rsidRPr="00BA5D79">
                                <w:rPr>
                                  <w:rFonts w:ascii="宋体" w:hAnsi="宋体" w:cs="宋体" w:hint="eastAsia"/>
                                  <w:color w:val="000000"/>
                                  <w:kern w:val="0"/>
                                  <w:sz w:val="22"/>
                                </w:rPr>
                                <w:br/>
                              </w:r>
                              <w:r w:rsidR="0095371D">
                                <w:rPr>
                                  <w:rFonts w:ascii="宋体" w:hAnsi="宋体" w:cs="宋体" w:hint="eastAsia"/>
                                  <w:color w:val="000000"/>
                                  <w:kern w:val="0"/>
                                  <w:sz w:val="22"/>
                                  <w:u w:val="single"/>
                                </w:rPr>
                                <w:t>科学研究院</w:t>
                              </w:r>
                              <w:r w:rsidR="00DD2860" w:rsidRPr="00DD2860">
                                <w:rPr>
                                  <w:rFonts w:ascii="宋体" w:hAnsi="宋体" w:cs="宋体" w:hint="eastAsia"/>
                                  <w:color w:val="000000"/>
                                  <w:kern w:val="0"/>
                                  <w:sz w:val="22"/>
                                  <w:u w:val="single"/>
                                </w:rPr>
                                <w:t>提供：</w:t>
                              </w:r>
                              <w:r w:rsidRPr="00BA5D79">
                                <w:rPr>
                                  <w:rFonts w:ascii="宋体" w:hAnsi="宋体" w:cs="宋体" w:hint="eastAsia"/>
                                  <w:color w:val="000000"/>
                                  <w:kern w:val="0"/>
                                  <w:sz w:val="22"/>
                                </w:rPr>
                                <w:br/>
                                <w:t>1.资产评估委托书</w:t>
                              </w:r>
                              <w:r w:rsidRPr="00BA5D79">
                                <w:rPr>
                                  <w:rFonts w:ascii="宋体" w:hAnsi="宋体" w:cs="宋体" w:hint="eastAsia"/>
                                  <w:color w:val="000000"/>
                                  <w:kern w:val="0"/>
                                  <w:sz w:val="22"/>
                                </w:rPr>
                                <w:br/>
                                <w:t>2.委托人和产权持有人承诺函</w:t>
                              </w:r>
                              <w:r w:rsidRPr="00BA5D79">
                                <w:rPr>
                                  <w:rFonts w:ascii="宋体" w:hAnsi="宋体" w:cs="宋体" w:hint="eastAsia"/>
                                  <w:color w:val="000000"/>
                                  <w:kern w:val="0"/>
                                  <w:sz w:val="22"/>
                                </w:rPr>
                                <w:br/>
                                <w:t>3.关于进行资产评估有关事项的说明</w:t>
                              </w:r>
                              <w:r w:rsidRPr="00BA5D79">
                                <w:rPr>
                                  <w:rFonts w:ascii="宋体" w:hAnsi="宋体" w:cs="宋体" w:hint="eastAsia"/>
                                  <w:color w:val="000000"/>
                                  <w:kern w:val="0"/>
                                  <w:sz w:val="22"/>
                                </w:rPr>
                                <w:br/>
                                <w:t>4.专利证书或受理通知书（复印件）</w:t>
                              </w:r>
                              <w:r w:rsidRPr="00BA5D79">
                                <w:rPr>
                                  <w:rFonts w:ascii="宋体" w:hAnsi="宋体" w:cs="宋体" w:hint="eastAsia"/>
                                  <w:color w:val="000000"/>
                                  <w:kern w:val="0"/>
                                  <w:sz w:val="22"/>
                                </w:rPr>
                                <w:br/>
                                <w:t>5.经济行为文件（中大科研〔2018〕15号通知）</w:t>
                              </w:r>
                              <w:r w:rsidRPr="00BA5D79">
                                <w:rPr>
                                  <w:rFonts w:ascii="宋体" w:hAnsi="宋体" w:cs="宋体" w:hint="eastAsia"/>
                                  <w:color w:val="000000"/>
                                  <w:kern w:val="0"/>
                                  <w:sz w:val="22"/>
                                </w:rPr>
                                <w:br/>
                              </w:r>
                              <w:r w:rsidR="00CF19CC" w:rsidRPr="00C942B3">
                                <w:rPr>
                                  <w:rFonts w:ascii="宋体" w:hAnsi="宋体" w:cs="宋体" w:hint="eastAsia"/>
                                  <w:kern w:val="0"/>
                                  <w:sz w:val="22"/>
                                </w:rPr>
                                <w:t>知识产权公司提供：专利清单</w:t>
                              </w:r>
                              <w:r w:rsidR="00DD2860" w:rsidRPr="00BA5D79">
                                <w:rPr>
                                  <w:rFonts w:ascii="宋体" w:hAnsi="宋体" w:cs="宋体" w:hint="eastAsia"/>
                                  <w:color w:val="000000"/>
                                  <w:kern w:val="0"/>
                                  <w:sz w:val="22"/>
                                </w:rPr>
                                <w:br/>
                              </w:r>
                              <w:r w:rsidR="00DD2860">
                                <w:rPr>
                                  <w:rFonts w:ascii="宋体" w:hAnsi="宋体" w:cs="宋体" w:hint="eastAsia"/>
                                  <w:color w:val="000000"/>
                                  <w:kern w:val="0"/>
                                  <w:sz w:val="22"/>
                                </w:rPr>
                                <w:t>若存在关联关系，</w:t>
                              </w:r>
                              <w:r w:rsidR="0095371D">
                                <w:rPr>
                                  <w:rFonts w:ascii="宋体" w:hAnsi="宋体" w:cs="宋体" w:hint="eastAsia"/>
                                  <w:color w:val="000000"/>
                                  <w:kern w:val="0"/>
                                  <w:sz w:val="22"/>
                                </w:rPr>
                                <w:t>需提交</w:t>
                              </w:r>
                              <w:r w:rsidRPr="00BA5D79">
                                <w:rPr>
                                  <w:rFonts w:ascii="宋体" w:hAnsi="宋体" w:cs="宋体" w:hint="eastAsia"/>
                                  <w:color w:val="000000"/>
                                  <w:kern w:val="0"/>
                                  <w:sz w:val="22"/>
                                </w:rPr>
                                <w:t>挂牌</w:t>
                              </w:r>
                              <w:r w:rsidR="0095371D">
                                <w:rPr>
                                  <w:rFonts w:ascii="宋体" w:hAnsi="宋体" w:cs="宋体"/>
                                  <w:color w:val="000000"/>
                                  <w:kern w:val="0"/>
                                  <w:sz w:val="22"/>
                                </w:rPr>
                                <w:t>交易</w:t>
                              </w:r>
                              <w:r w:rsidRPr="00BA5D79">
                                <w:rPr>
                                  <w:rFonts w:ascii="宋体" w:hAnsi="宋体" w:cs="宋体" w:hint="eastAsia"/>
                                  <w:color w:val="000000"/>
                                  <w:kern w:val="0"/>
                                  <w:sz w:val="22"/>
                                </w:rPr>
                                <w:t>资料：</w:t>
                              </w:r>
                              <w:r w:rsidR="00DD2860" w:rsidRPr="00BA5D79">
                                <w:rPr>
                                  <w:rFonts w:ascii="宋体" w:hAnsi="宋体" w:cs="宋体" w:hint="eastAsia"/>
                                  <w:color w:val="000000"/>
                                  <w:kern w:val="0"/>
                                  <w:sz w:val="22"/>
                                </w:rPr>
                                <w:t xml:space="preserve"> </w:t>
                              </w:r>
                              <w:r w:rsidRPr="00BA5D79">
                                <w:rPr>
                                  <w:rFonts w:ascii="宋体" w:hAnsi="宋体" w:cs="宋体" w:hint="eastAsia"/>
                                  <w:color w:val="000000"/>
                                  <w:kern w:val="0"/>
                                  <w:sz w:val="22"/>
                                </w:rPr>
                                <w:br/>
                              </w:r>
                              <w:r w:rsidRPr="00F1010E">
                                <w:rPr>
                                  <w:rFonts w:ascii="宋体" w:hAnsi="宋体" w:cs="宋体" w:hint="eastAsia"/>
                                  <w:color w:val="000000"/>
                                  <w:kern w:val="0"/>
                                  <w:sz w:val="22"/>
                                  <w:u w:val="single"/>
                                </w:rPr>
                                <w:t>课题组提供：</w:t>
                              </w:r>
                              <w:r w:rsidRPr="00BA5D79">
                                <w:rPr>
                                  <w:rFonts w:ascii="宋体" w:hAnsi="宋体" w:cs="宋体" w:hint="eastAsia"/>
                                  <w:color w:val="000000"/>
                                  <w:kern w:val="0"/>
                                  <w:sz w:val="22"/>
                                </w:rPr>
                                <w:br/>
                                <w:t>1.专利证书或受理通知书</w:t>
                              </w:r>
                              <w:r w:rsidR="00CF517B" w:rsidRPr="00BA5D79">
                                <w:rPr>
                                  <w:rFonts w:ascii="宋体" w:hAnsi="宋体" w:cs="宋体" w:hint="eastAsia"/>
                                  <w:color w:val="000000"/>
                                  <w:kern w:val="0"/>
                                  <w:sz w:val="22"/>
                                </w:rPr>
                                <w:br/>
                              </w:r>
                              <w:r w:rsidR="0095371D" w:rsidRPr="00F1010E">
                                <w:rPr>
                                  <w:rFonts w:ascii="宋体" w:hAnsi="宋体" w:cs="宋体" w:hint="eastAsia"/>
                                  <w:color w:val="000000"/>
                                  <w:kern w:val="0"/>
                                  <w:sz w:val="22"/>
                                  <w:u w:val="single"/>
                                </w:rPr>
                                <w:t>科学研究院</w:t>
                              </w:r>
                              <w:r w:rsidR="00F1010E" w:rsidRPr="00F1010E">
                                <w:rPr>
                                  <w:rFonts w:ascii="宋体" w:hAnsi="宋体" w:cs="宋体" w:hint="eastAsia"/>
                                  <w:color w:val="000000"/>
                                  <w:kern w:val="0"/>
                                  <w:sz w:val="22"/>
                                  <w:u w:val="single"/>
                                </w:rPr>
                                <w:t>提供：</w:t>
                              </w:r>
                              <w:r w:rsidR="00CF517B" w:rsidRPr="00BA5D79">
                                <w:rPr>
                                  <w:rFonts w:ascii="宋体" w:hAnsi="宋体" w:cs="宋体" w:hint="eastAsia"/>
                                  <w:color w:val="000000"/>
                                  <w:kern w:val="0"/>
                                  <w:sz w:val="22"/>
                                </w:rPr>
                                <w:br/>
                                <w:t>1.</w:t>
                              </w:r>
                              <w:r w:rsidR="00CF517B">
                                <w:rPr>
                                  <w:rFonts w:ascii="宋体" w:hAnsi="宋体" w:cs="宋体" w:hint="eastAsia"/>
                                  <w:color w:val="000000"/>
                                  <w:kern w:val="0"/>
                                  <w:sz w:val="22"/>
                                </w:rPr>
                                <w:t>中山大学知识产权挂牌交易委托合同</w:t>
                              </w:r>
                            </w:p>
                            <w:p w14:paraId="1FC36CD5" w14:textId="77777777" w:rsidR="00701CA0" w:rsidRPr="00CF517B" w:rsidRDefault="00701CA0" w:rsidP="00CF517B">
                              <w:pPr>
                                <w:widowControl/>
                                <w:spacing w:after="240"/>
                                <w:jc w:val="left"/>
                                <w:rPr>
                                  <w:rFonts w:ascii="宋体" w:hAnsi="宋体" w:cs="宋体"/>
                                  <w:color w:val="000000"/>
                                  <w:kern w:val="0"/>
                                  <w:sz w:val="2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A2918" id="组合 165" o:spid="_x0000_s1030" style="position:absolute;left:0;text-align:left;margin-left:-1.15pt;margin-top:5.85pt;width:453pt;height:372.55pt;z-index:251614208" coordorigin="1792,1792" coordsize="7434,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">
                <v:roundrect id="自选图形 166" o:spid="_x0000_s1031"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"/>
                <v:shape id="文本框 167" o:spid="_x0000_s1032" type="#_x0000_t202" style="position:absolute;left:1978;top:1792;width:6915;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4EB50B7B" w14:textId="77777777" w:rsidR="0095371D" w:rsidRDefault="0095371D" w:rsidP="0095371D">
                        <w:pPr>
                          <w:jc w:val="left"/>
                          <w:rPr>
                            <w:rFonts w:ascii="宋体" w:hAnsi="宋体"/>
                            <w:b/>
                            <w:sz w:val="32"/>
                            <w:szCs w:val="32"/>
                          </w:rPr>
                        </w:pPr>
                      </w:p>
                      <w:p w14:paraId="12865D8E" w14:textId="77777777" w:rsidR="00282B91" w:rsidRDefault="0095371D" w:rsidP="0095371D">
                        <w:pPr>
                          <w:ind w:firstLineChars="1100" w:firstLine="3534"/>
                          <w:jc w:val="left"/>
                          <w:rPr>
                            <w:rFonts w:ascii="宋体" w:hAnsi="宋体"/>
                            <w:b/>
                            <w:sz w:val="32"/>
                            <w:szCs w:val="32"/>
                          </w:rPr>
                        </w:pPr>
                        <w:r>
                          <w:rPr>
                            <w:rFonts w:ascii="宋体" w:hAnsi="宋体" w:hint="eastAsia"/>
                            <w:b/>
                            <w:sz w:val="32"/>
                            <w:szCs w:val="32"/>
                          </w:rPr>
                          <w:t>资产</w:t>
                        </w:r>
                        <w:r w:rsidR="007D5C94">
                          <w:rPr>
                            <w:rFonts w:ascii="宋体" w:hAnsi="宋体" w:hint="eastAsia"/>
                            <w:b/>
                            <w:sz w:val="32"/>
                            <w:szCs w:val="32"/>
                          </w:rPr>
                          <w:t>评估</w:t>
                        </w:r>
                      </w:p>
                      <w:p w14:paraId="47BFCB54" w14:textId="77777777" w:rsidR="00282B91" w:rsidRPr="00E51D5B" w:rsidRDefault="005F4AAC" w:rsidP="005F4AAC">
                        <w:pPr>
                          <w:spacing w:line="288" w:lineRule="auto"/>
                          <w:ind w:left="2"/>
                          <w:jc w:val="left"/>
                          <w:rPr>
                            <w:rFonts w:ascii="宋体" w:hAnsi="宋体" w:cs="宋体"/>
                            <w:color w:val="FF0000"/>
                            <w:kern w:val="0"/>
                            <w:sz w:val="22"/>
                          </w:rPr>
                        </w:pPr>
                        <w:r w:rsidRPr="0095371D">
                          <w:rPr>
                            <w:rFonts w:ascii="宋体" w:hAnsi="宋体" w:cs="宋体" w:hint="eastAsia"/>
                            <w:color w:val="000000"/>
                            <w:kern w:val="0"/>
                            <w:sz w:val="22"/>
                          </w:rPr>
                          <w:t>科学研究院</w:t>
                        </w:r>
                        <w:r w:rsidR="0061283D" w:rsidRPr="0095371D">
                          <w:rPr>
                            <w:rFonts w:ascii="宋体" w:hAnsi="宋体" w:cs="宋体" w:hint="eastAsia"/>
                            <w:color w:val="000000"/>
                            <w:kern w:val="0"/>
                            <w:sz w:val="22"/>
                          </w:rPr>
                          <w:t>与发明人团队</w:t>
                        </w:r>
                        <w:r w:rsidR="00383797" w:rsidRPr="0095371D">
                          <w:rPr>
                            <w:rFonts w:ascii="宋体" w:hAnsi="宋体" w:cs="宋体" w:hint="eastAsia"/>
                            <w:color w:val="000000"/>
                            <w:kern w:val="0"/>
                            <w:sz w:val="22"/>
                          </w:rPr>
                          <w:t>根据评估公司</w:t>
                        </w:r>
                        <w:r w:rsidR="003950B5" w:rsidRPr="0095371D">
                          <w:rPr>
                            <w:rFonts w:ascii="宋体" w:hAnsi="宋体" w:cs="宋体" w:hint="eastAsia"/>
                            <w:color w:val="000000"/>
                            <w:kern w:val="0"/>
                            <w:sz w:val="22"/>
                          </w:rPr>
                          <w:t>要求</w:t>
                        </w:r>
                        <w:r w:rsidR="00383797" w:rsidRPr="0095371D">
                          <w:rPr>
                            <w:rFonts w:ascii="宋体" w:hAnsi="宋体" w:cs="宋体" w:hint="eastAsia"/>
                            <w:color w:val="000000"/>
                            <w:kern w:val="0"/>
                            <w:sz w:val="22"/>
                          </w:rPr>
                          <w:t>提交相关评估资料，签订委托业务约定书，</w:t>
                        </w:r>
                        <w:r w:rsidR="003950B5" w:rsidRPr="0095371D">
                          <w:rPr>
                            <w:rFonts w:ascii="宋体" w:hAnsi="宋体" w:cs="宋体" w:hint="eastAsia"/>
                            <w:color w:val="000000"/>
                            <w:kern w:val="0"/>
                            <w:sz w:val="22"/>
                          </w:rPr>
                          <w:t>由评估公司进行价格评估。</w:t>
                        </w:r>
                      </w:p>
                      <w:p w14:paraId="23E83EF1" w14:textId="73FB610C" w:rsidR="00BA5D79" w:rsidRDefault="00BA5D79" w:rsidP="00CF517B">
                        <w:pPr>
                          <w:widowControl/>
                          <w:spacing w:after="240"/>
                          <w:jc w:val="left"/>
                          <w:rPr>
                            <w:rFonts w:ascii="宋体" w:hAnsi="宋体" w:cs="宋体"/>
                            <w:color w:val="000000"/>
                            <w:kern w:val="0"/>
                            <w:sz w:val="22"/>
                          </w:rPr>
                        </w:pPr>
                        <w:r w:rsidRPr="00BA5D79">
                          <w:rPr>
                            <w:rFonts w:ascii="宋体" w:hAnsi="宋体" w:cs="宋体" w:hint="eastAsia"/>
                            <w:color w:val="000000"/>
                            <w:kern w:val="0"/>
                            <w:sz w:val="22"/>
                            <w:u w:val="single"/>
                          </w:rPr>
                          <w:t>课题组提供：</w:t>
                        </w:r>
                        <w:r w:rsidRPr="00BA5D79">
                          <w:rPr>
                            <w:rFonts w:ascii="宋体" w:hAnsi="宋体" w:cs="宋体" w:hint="eastAsia"/>
                            <w:color w:val="000000"/>
                            <w:kern w:val="0"/>
                            <w:sz w:val="22"/>
                          </w:rPr>
                          <w:br/>
                          <w:t>1.专利证书或受理通知书、专利说明书WORD电子版、权利要求书（上一步已获取）</w:t>
                        </w:r>
                        <w:r w:rsidRPr="00BA5D79">
                          <w:rPr>
                            <w:rFonts w:ascii="宋体" w:hAnsi="宋体" w:cs="宋体" w:hint="eastAsia"/>
                            <w:color w:val="000000"/>
                            <w:kern w:val="0"/>
                            <w:sz w:val="22"/>
                          </w:rPr>
                          <w:br/>
                          <w:t>2.</w:t>
                        </w:r>
                        <w:r>
                          <w:rPr>
                            <w:rFonts w:ascii="宋体" w:hAnsi="宋体" w:cs="宋体" w:hint="eastAsia"/>
                            <w:color w:val="000000"/>
                            <w:kern w:val="0"/>
                            <w:sz w:val="22"/>
                          </w:rPr>
                          <w:t>评估公司提供的</w:t>
                        </w:r>
                        <w:r w:rsidRPr="00BA5D79">
                          <w:rPr>
                            <w:rFonts w:ascii="宋体" w:hAnsi="宋体" w:cs="宋体" w:hint="eastAsia"/>
                            <w:color w:val="000000"/>
                            <w:kern w:val="0"/>
                            <w:sz w:val="22"/>
                          </w:rPr>
                          <w:t>成本明细表</w:t>
                        </w:r>
                        <w:r w:rsidRPr="00BA5D79">
                          <w:rPr>
                            <w:rFonts w:ascii="宋体" w:hAnsi="宋体" w:cs="宋体" w:hint="eastAsia"/>
                            <w:color w:val="000000"/>
                            <w:kern w:val="0"/>
                            <w:sz w:val="22"/>
                          </w:rPr>
                          <w:br/>
                          <w:t>3.评估公司要求的</w:t>
                        </w:r>
                        <w:r>
                          <w:rPr>
                            <w:rFonts w:ascii="宋体" w:hAnsi="宋体" w:cs="宋体" w:hint="eastAsia"/>
                            <w:color w:val="000000"/>
                            <w:kern w:val="0"/>
                            <w:sz w:val="22"/>
                          </w:rPr>
                          <w:t>其它</w:t>
                        </w:r>
                        <w:r w:rsidRPr="00BA5D79">
                          <w:rPr>
                            <w:rFonts w:ascii="宋体" w:hAnsi="宋体" w:cs="宋体" w:hint="eastAsia"/>
                            <w:color w:val="000000"/>
                            <w:kern w:val="0"/>
                            <w:sz w:val="22"/>
                          </w:rPr>
                          <w:t>文件</w:t>
                        </w:r>
                        <w:r w:rsidRPr="00BA5D79">
                          <w:rPr>
                            <w:rFonts w:ascii="宋体" w:hAnsi="宋体" w:cs="宋体" w:hint="eastAsia"/>
                            <w:color w:val="000000"/>
                            <w:kern w:val="0"/>
                            <w:sz w:val="22"/>
                          </w:rPr>
                          <w:br/>
                        </w:r>
                        <w:r w:rsidR="0095371D">
                          <w:rPr>
                            <w:rFonts w:ascii="宋体" w:hAnsi="宋体" w:cs="宋体" w:hint="eastAsia"/>
                            <w:color w:val="000000"/>
                            <w:kern w:val="0"/>
                            <w:sz w:val="22"/>
                            <w:u w:val="single"/>
                          </w:rPr>
                          <w:t>科学研究院</w:t>
                        </w:r>
                        <w:r w:rsidR="00DD2860" w:rsidRPr="00DD2860">
                          <w:rPr>
                            <w:rFonts w:ascii="宋体" w:hAnsi="宋体" w:cs="宋体" w:hint="eastAsia"/>
                            <w:color w:val="000000"/>
                            <w:kern w:val="0"/>
                            <w:sz w:val="22"/>
                            <w:u w:val="single"/>
                          </w:rPr>
                          <w:t>提供：</w:t>
                        </w:r>
                        <w:r w:rsidRPr="00BA5D79">
                          <w:rPr>
                            <w:rFonts w:ascii="宋体" w:hAnsi="宋体" w:cs="宋体" w:hint="eastAsia"/>
                            <w:color w:val="000000"/>
                            <w:kern w:val="0"/>
                            <w:sz w:val="22"/>
                          </w:rPr>
                          <w:br/>
                          <w:t>1.资产评估委托书</w:t>
                        </w:r>
                        <w:r w:rsidRPr="00BA5D79">
                          <w:rPr>
                            <w:rFonts w:ascii="宋体" w:hAnsi="宋体" w:cs="宋体" w:hint="eastAsia"/>
                            <w:color w:val="000000"/>
                            <w:kern w:val="0"/>
                            <w:sz w:val="22"/>
                          </w:rPr>
                          <w:br/>
                          <w:t>2.委托人和产权持有人承诺函</w:t>
                        </w:r>
                        <w:r w:rsidRPr="00BA5D79">
                          <w:rPr>
                            <w:rFonts w:ascii="宋体" w:hAnsi="宋体" w:cs="宋体" w:hint="eastAsia"/>
                            <w:color w:val="000000"/>
                            <w:kern w:val="0"/>
                            <w:sz w:val="22"/>
                          </w:rPr>
                          <w:br/>
                          <w:t>3.关于进行资产评估有关事项的说明</w:t>
                        </w:r>
                        <w:r w:rsidRPr="00BA5D79">
                          <w:rPr>
                            <w:rFonts w:ascii="宋体" w:hAnsi="宋体" w:cs="宋体" w:hint="eastAsia"/>
                            <w:color w:val="000000"/>
                            <w:kern w:val="0"/>
                            <w:sz w:val="22"/>
                          </w:rPr>
                          <w:br/>
                          <w:t>4.专利证书或受理通知书（复印件）</w:t>
                        </w:r>
                        <w:r w:rsidRPr="00BA5D79">
                          <w:rPr>
                            <w:rFonts w:ascii="宋体" w:hAnsi="宋体" w:cs="宋体" w:hint="eastAsia"/>
                            <w:color w:val="000000"/>
                            <w:kern w:val="0"/>
                            <w:sz w:val="22"/>
                          </w:rPr>
                          <w:br/>
                          <w:t>5.经济行为文件（中大科研〔2018〕15号通知）</w:t>
                        </w:r>
                        <w:r w:rsidRPr="00BA5D79">
                          <w:rPr>
                            <w:rFonts w:ascii="宋体" w:hAnsi="宋体" w:cs="宋体" w:hint="eastAsia"/>
                            <w:color w:val="000000"/>
                            <w:kern w:val="0"/>
                            <w:sz w:val="22"/>
                          </w:rPr>
                          <w:br/>
                        </w:r>
                        <w:r w:rsidR="00CF19CC" w:rsidRPr="00C942B3">
                          <w:rPr>
                            <w:rFonts w:ascii="宋体" w:hAnsi="宋体" w:cs="宋体" w:hint="eastAsia"/>
                            <w:kern w:val="0"/>
                            <w:sz w:val="22"/>
                          </w:rPr>
                          <w:t>知识产权公司提供：专利清单</w:t>
                        </w:r>
                        <w:r w:rsidR="00DD2860" w:rsidRPr="00BA5D79">
                          <w:rPr>
                            <w:rFonts w:ascii="宋体" w:hAnsi="宋体" w:cs="宋体" w:hint="eastAsia"/>
                            <w:color w:val="000000"/>
                            <w:kern w:val="0"/>
                            <w:sz w:val="22"/>
                          </w:rPr>
                          <w:br/>
                        </w:r>
                        <w:r w:rsidR="00DD2860">
                          <w:rPr>
                            <w:rFonts w:ascii="宋体" w:hAnsi="宋体" w:cs="宋体" w:hint="eastAsia"/>
                            <w:color w:val="000000"/>
                            <w:kern w:val="0"/>
                            <w:sz w:val="22"/>
                          </w:rPr>
                          <w:t>若存在关联关系，</w:t>
                        </w:r>
                        <w:r w:rsidR="0095371D">
                          <w:rPr>
                            <w:rFonts w:ascii="宋体" w:hAnsi="宋体" w:cs="宋体" w:hint="eastAsia"/>
                            <w:color w:val="000000"/>
                            <w:kern w:val="0"/>
                            <w:sz w:val="22"/>
                          </w:rPr>
                          <w:t>需提交</w:t>
                        </w:r>
                        <w:r w:rsidRPr="00BA5D79">
                          <w:rPr>
                            <w:rFonts w:ascii="宋体" w:hAnsi="宋体" w:cs="宋体" w:hint="eastAsia"/>
                            <w:color w:val="000000"/>
                            <w:kern w:val="0"/>
                            <w:sz w:val="22"/>
                          </w:rPr>
                          <w:t>挂牌</w:t>
                        </w:r>
                        <w:r w:rsidR="0095371D">
                          <w:rPr>
                            <w:rFonts w:ascii="宋体" w:hAnsi="宋体" w:cs="宋体"/>
                            <w:color w:val="000000"/>
                            <w:kern w:val="0"/>
                            <w:sz w:val="22"/>
                          </w:rPr>
                          <w:t>交易</w:t>
                        </w:r>
                        <w:r w:rsidRPr="00BA5D79">
                          <w:rPr>
                            <w:rFonts w:ascii="宋体" w:hAnsi="宋体" w:cs="宋体" w:hint="eastAsia"/>
                            <w:color w:val="000000"/>
                            <w:kern w:val="0"/>
                            <w:sz w:val="22"/>
                          </w:rPr>
                          <w:t>资料：</w:t>
                        </w:r>
                        <w:r w:rsidR="00DD2860" w:rsidRPr="00BA5D79">
                          <w:rPr>
                            <w:rFonts w:ascii="宋体" w:hAnsi="宋体" w:cs="宋体" w:hint="eastAsia"/>
                            <w:color w:val="000000"/>
                            <w:kern w:val="0"/>
                            <w:sz w:val="22"/>
                          </w:rPr>
                          <w:t xml:space="preserve"> </w:t>
                        </w:r>
                        <w:r w:rsidRPr="00BA5D79">
                          <w:rPr>
                            <w:rFonts w:ascii="宋体" w:hAnsi="宋体" w:cs="宋体" w:hint="eastAsia"/>
                            <w:color w:val="000000"/>
                            <w:kern w:val="0"/>
                            <w:sz w:val="22"/>
                          </w:rPr>
                          <w:br/>
                        </w:r>
                        <w:r w:rsidRPr="00F1010E">
                          <w:rPr>
                            <w:rFonts w:ascii="宋体" w:hAnsi="宋体" w:cs="宋体" w:hint="eastAsia"/>
                            <w:color w:val="000000"/>
                            <w:kern w:val="0"/>
                            <w:sz w:val="22"/>
                            <w:u w:val="single"/>
                          </w:rPr>
                          <w:t>课题组提供：</w:t>
                        </w:r>
                        <w:r w:rsidRPr="00BA5D79">
                          <w:rPr>
                            <w:rFonts w:ascii="宋体" w:hAnsi="宋体" w:cs="宋体" w:hint="eastAsia"/>
                            <w:color w:val="000000"/>
                            <w:kern w:val="0"/>
                            <w:sz w:val="22"/>
                          </w:rPr>
                          <w:br/>
                          <w:t>1.专利证书或受理通知书</w:t>
                        </w:r>
                        <w:r w:rsidR="00CF517B" w:rsidRPr="00BA5D79">
                          <w:rPr>
                            <w:rFonts w:ascii="宋体" w:hAnsi="宋体" w:cs="宋体" w:hint="eastAsia"/>
                            <w:color w:val="000000"/>
                            <w:kern w:val="0"/>
                            <w:sz w:val="22"/>
                          </w:rPr>
                          <w:br/>
                        </w:r>
                        <w:r w:rsidR="0095371D" w:rsidRPr="00F1010E">
                          <w:rPr>
                            <w:rFonts w:ascii="宋体" w:hAnsi="宋体" w:cs="宋体" w:hint="eastAsia"/>
                            <w:color w:val="000000"/>
                            <w:kern w:val="0"/>
                            <w:sz w:val="22"/>
                            <w:u w:val="single"/>
                          </w:rPr>
                          <w:t>科学研究院</w:t>
                        </w:r>
                        <w:r w:rsidR="00F1010E" w:rsidRPr="00F1010E">
                          <w:rPr>
                            <w:rFonts w:ascii="宋体" w:hAnsi="宋体" w:cs="宋体" w:hint="eastAsia"/>
                            <w:color w:val="000000"/>
                            <w:kern w:val="0"/>
                            <w:sz w:val="22"/>
                            <w:u w:val="single"/>
                          </w:rPr>
                          <w:t>提供：</w:t>
                        </w:r>
                        <w:r w:rsidR="00CF517B" w:rsidRPr="00BA5D79">
                          <w:rPr>
                            <w:rFonts w:ascii="宋体" w:hAnsi="宋体" w:cs="宋体" w:hint="eastAsia"/>
                            <w:color w:val="000000"/>
                            <w:kern w:val="0"/>
                            <w:sz w:val="22"/>
                          </w:rPr>
                          <w:br/>
                          <w:t>1.</w:t>
                        </w:r>
                        <w:r w:rsidR="00CF517B">
                          <w:rPr>
                            <w:rFonts w:ascii="宋体" w:hAnsi="宋体" w:cs="宋体" w:hint="eastAsia"/>
                            <w:color w:val="000000"/>
                            <w:kern w:val="0"/>
                            <w:sz w:val="22"/>
                          </w:rPr>
                          <w:t>中山大学知识产权挂牌交易委托合同</w:t>
                        </w:r>
                      </w:p>
                      <w:p w14:paraId="1FC36CD5" w14:textId="77777777" w:rsidR="00701CA0" w:rsidRPr="00CF517B" w:rsidRDefault="00701CA0" w:rsidP="00CF517B">
                        <w:pPr>
                          <w:widowControl/>
                          <w:spacing w:after="240"/>
                          <w:jc w:val="left"/>
                          <w:rPr>
                            <w:rFonts w:ascii="宋体" w:hAnsi="宋体" w:cs="宋体"/>
                            <w:color w:val="000000"/>
                            <w:kern w:val="0"/>
                            <w:sz w:val="22"/>
                          </w:rPr>
                        </w:pPr>
                      </w:p>
                    </w:txbxContent>
                  </v:textbox>
                </v:shape>
              </v:group>
            </w:pict>
          </mc:Fallback>
        </mc:AlternateContent>
      </w:r>
    </w:p>
    <w:p w14:paraId="664482DA" w14:textId="77777777" w:rsidR="000F5468" w:rsidRPr="00C942B3" w:rsidRDefault="000F5468">
      <w:pPr>
        <w:rPr>
          <w:rFonts w:ascii="方正小标宋简体" w:eastAsia="方正小标宋简体"/>
          <w:sz w:val="32"/>
          <w:szCs w:val="32"/>
        </w:rPr>
      </w:pPr>
    </w:p>
    <w:p w14:paraId="6D5CDA9B" w14:textId="77777777" w:rsidR="000F5468" w:rsidRPr="00C942B3" w:rsidRDefault="000F5468">
      <w:pPr>
        <w:rPr>
          <w:rFonts w:ascii="方正小标宋简体" w:eastAsia="方正小标宋简体"/>
          <w:sz w:val="32"/>
          <w:szCs w:val="32"/>
        </w:rPr>
      </w:pPr>
    </w:p>
    <w:p w14:paraId="1E3B5E5A" w14:textId="77777777" w:rsidR="000F5468" w:rsidRPr="00C942B3" w:rsidRDefault="000F5468">
      <w:pPr>
        <w:rPr>
          <w:rFonts w:ascii="方正小标宋简体" w:eastAsia="方正小标宋简体"/>
          <w:sz w:val="32"/>
          <w:szCs w:val="32"/>
        </w:rPr>
      </w:pPr>
    </w:p>
    <w:p w14:paraId="669F67DA" w14:textId="77777777" w:rsidR="000F5468" w:rsidRPr="00C942B3" w:rsidRDefault="000F5468">
      <w:pPr>
        <w:rPr>
          <w:rFonts w:ascii="方正小标宋简体" w:eastAsia="方正小标宋简体"/>
          <w:sz w:val="32"/>
          <w:szCs w:val="32"/>
        </w:rPr>
      </w:pPr>
    </w:p>
    <w:p w14:paraId="0C600924" w14:textId="77777777" w:rsidR="000F5468" w:rsidRPr="00C942B3" w:rsidRDefault="000F5468">
      <w:pPr>
        <w:rPr>
          <w:rFonts w:ascii="方正小标宋简体" w:eastAsia="方正小标宋简体"/>
          <w:sz w:val="32"/>
          <w:szCs w:val="32"/>
        </w:rPr>
      </w:pPr>
    </w:p>
    <w:p w14:paraId="5B4B4F9E" w14:textId="77777777" w:rsidR="000F5468" w:rsidRPr="00C942B3" w:rsidRDefault="000F5468">
      <w:pPr>
        <w:rPr>
          <w:rFonts w:ascii="方正小标宋简体" w:eastAsia="方正小标宋简体"/>
          <w:sz w:val="32"/>
          <w:szCs w:val="32"/>
        </w:rPr>
      </w:pPr>
    </w:p>
    <w:p w14:paraId="733A3A4F" w14:textId="77777777" w:rsidR="000F5468" w:rsidRPr="00C942B3" w:rsidRDefault="000F5468">
      <w:pPr>
        <w:rPr>
          <w:rFonts w:ascii="方正小标宋简体" w:eastAsia="方正小标宋简体"/>
          <w:sz w:val="32"/>
          <w:szCs w:val="32"/>
        </w:rPr>
      </w:pPr>
    </w:p>
    <w:p w14:paraId="1BDBE7B5" w14:textId="77777777" w:rsidR="000F5468" w:rsidRPr="00C942B3" w:rsidRDefault="000F5468">
      <w:pPr>
        <w:rPr>
          <w:rFonts w:ascii="方正小标宋简体" w:eastAsia="方正小标宋简体"/>
          <w:sz w:val="32"/>
          <w:szCs w:val="32"/>
        </w:rPr>
      </w:pPr>
    </w:p>
    <w:p w14:paraId="5E54B9BC" w14:textId="77777777" w:rsidR="000F5468" w:rsidRPr="00C942B3" w:rsidRDefault="000F5468">
      <w:pPr>
        <w:rPr>
          <w:rFonts w:ascii="方正小标宋简体" w:eastAsia="方正小标宋简体"/>
          <w:sz w:val="32"/>
          <w:szCs w:val="32"/>
        </w:rPr>
      </w:pPr>
    </w:p>
    <w:p w14:paraId="736636DD" w14:textId="77777777" w:rsidR="000F5468" w:rsidRPr="00C942B3" w:rsidRDefault="000F5468">
      <w:pPr>
        <w:rPr>
          <w:rFonts w:ascii="方正小标宋简体" w:eastAsia="方正小标宋简体"/>
          <w:sz w:val="32"/>
          <w:szCs w:val="32"/>
        </w:rPr>
      </w:pPr>
    </w:p>
    <w:p w14:paraId="3353A6C2" w14:textId="77777777" w:rsidR="000F5468" w:rsidRPr="00C942B3" w:rsidRDefault="00BA5D79">
      <w:pPr>
        <w:rPr>
          <w:rFonts w:ascii="方正小标宋简体" w:eastAsia="方正小标宋简体"/>
          <w:sz w:val="32"/>
          <w:szCs w:val="32"/>
        </w:rPr>
      </w:pPr>
      <w:r w:rsidRPr="00C942B3">
        <w:rPr>
          <w:rFonts w:ascii="仿宋" w:eastAsia="仿宋" w:hAnsi="仿宋" w:cs="宋体"/>
          <w:noProof/>
          <w:kern w:val="0"/>
          <w:szCs w:val="21"/>
        </w:rPr>
        <w:lastRenderedPageBreak/>
        <mc:AlternateContent>
          <mc:Choice Requires="wpg">
            <w:drawing>
              <wp:anchor distT="0" distB="0" distL="114300" distR="114300" simplePos="0" relativeHeight="251648512" behindDoc="0" locked="0" layoutInCell="1" allowOverlap="1" wp14:anchorId="15BDC685" wp14:editId="787F339E">
                <wp:simplePos x="0" y="0"/>
                <wp:positionH relativeFrom="column">
                  <wp:posOffset>-71755</wp:posOffset>
                </wp:positionH>
                <wp:positionV relativeFrom="paragraph">
                  <wp:posOffset>-243205</wp:posOffset>
                </wp:positionV>
                <wp:extent cx="5800725" cy="1085850"/>
                <wp:effectExtent l="0" t="0" r="28575" b="19050"/>
                <wp:wrapNone/>
                <wp:docPr id="33" name="组合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0725" cy="1085850"/>
                          <a:chOff x="1792" y="1859"/>
                          <a:chExt cx="7434" cy="862"/>
                        </a:xfrm>
                      </wpg:grpSpPr>
                      <wps:wsp>
                        <wps:cNvPr id="34" name="自选图形 169"/>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5" name="文本框 170"/>
                        <wps:cNvSpPr txBox="1">
                          <a:spLocks noChangeArrowheads="1"/>
                        </wps:cNvSpPr>
                        <wps:spPr bwMode="auto">
                          <a:xfrm>
                            <a:off x="2103" y="1887"/>
                            <a:ext cx="6915" cy="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76A8D" w14:textId="77777777" w:rsidR="00282B91" w:rsidRPr="00F45A12" w:rsidRDefault="001E1BEB" w:rsidP="00F45A12">
                              <w:pPr>
                                <w:ind w:firstLineChars="1000" w:firstLine="3213"/>
                                <w:rPr>
                                  <w:rFonts w:ascii="宋体" w:hAnsi="宋体"/>
                                  <w:b/>
                                  <w:sz w:val="32"/>
                                  <w:szCs w:val="32"/>
                                </w:rPr>
                              </w:pPr>
                              <w:r w:rsidRPr="00F45A12">
                                <w:rPr>
                                  <w:rFonts w:ascii="宋体" w:hAnsi="宋体" w:hint="eastAsia"/>
                                  <w:b/>
                                  <w:sz w:val="32"/>
                                  <w:szCs w:val="32"/>
                                </w:rPr>
                                <w:t>公</w:t>
                              </w:r>
                              <w:r w:rsidR="00F45A12" w:rsidRPr="00F45A12">
                                <w:rPr>
                                  <w:rFonts w:ascii="宋体" w:hAnsi="宋体" w:hint="eastAsia"/>
                                  <w:b/>
                                  <w:sz w:val="32"/>
                                  <w:szCs w:val="32"/>
                                </w:rPr>
                                <w:t xml:space="preserve"> </w:t>
                              </w:r>
                              <w:r w:rsidRPr="00F45A12">
                                <w:rPr>
                                  <w:rFonts w:ascii="宋体" w:hAnsi="宋体" w:hint="eastAsia"/>
                                  <w:b/>
                                  <w:sz w:val="32"/>
                                  <w:szCs w:val="32"/>
                                </w:rPr>
                                <w:t>示</w:t>
                              </w:r>
                            </w:p>
                            <w:p w14:paraId="5F7F91BE" w14:textId="42EC3A38" w:rsidR="00282B91" w:rsidRPr="00C942B3" w:rsidRDefault="005F4AAC" w:rsidP="00F45A12">
                              <w:pPr>
                                <w:rPr>
                                  <w:sz w:val="22"/>
                                </w:rPr>
                              </w:pPr>
                              <w:r w:rsidRPr="00F45A12">
                                <w:rPr>
                                  <w:rFonts w:hint="eastAsia"/>
                                  <w:sz w:val="22"/>
                                </w:rPr>
                                <w:t>科学研究院</w:t>
                              </w:r>
                              <w:r w:rsidR="0032145E" w:rsidRPr="00F45A12">
                                <w:rPr>
                                  <w:sz w:val="22"/>
                                </w:rPr>
                                <w:t>将</w:t>
                              </w:r>
                              <w:r w:rsidR="0032145E" w:rsidRPr="00F45A12">
                                <w:rPr>
                                  <w:rFonts w:hint="eastAsia"/>
                                  <w:sz w:val="22"/>
                                </w:rPr>
                                <w:t>学校科研管理部门网站公示科技成果名称、简介、拟交易金额、评估价格及是否存在关联关系等信息，</w:t>
                              </w:r>
                              <w:r w:rsidR="0032145E" w:rsidRPr="00C942B3">
                                <w:rPr>
                                  <w:rFonts w:hint="eastAsia"/>
                                  <w:sz w:val="22"/>
                                </w:rPr>
                                <w:t>公示时间为</w:t>
                              </w:r>
                              <w:r w:rsidR="0032145E" w:rsidRPr="00C942B3">
                                <w:rPr>
                                  <w:rFonts w:hint="eastAsia"/>
                                  <w:sz w:val="22"/>
                                </w:rPr>
                                <w:t>15</w:t>
                              </w:r>
                              <w:r w:rsidR="0032145E" w:rsidRPr="00C942B3">
                                <w:rPr>
                                  <w:rFonts w:hint="eastAsia"/>
                                  <w:sz w:val="22"/>
                                </w:rPr>
                                <w:t>日。</w:t>
                              </w:r>
                              <w:r w:rsidR="00E95305" w:rsidRPr="00C942B3">
                                <w:rPr>
                                  <w:rFonts w:hint="eastAsia"/>
                                  <w:sz w:val="22"/>
                                </w:rPr>
                                <w:t>转让与许可的公示模板不同。</w:t>
                              </w:r>
                              <w:r w:rsidR="00F5081D" w:rsidRPr="00C942B3">
                                <w:rPr>
                                  <w:rFonts w:hint="eastAsia"/>
                                  <w:sz w:val="22"/>
                                </w:rPr>
                                <w:t>表格列示顺序与文件顺序一致。</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DC685" id="组合 168" o:spid="_x0000_s1033" style="position:absolute;left:0;text-align:left;margin-left:-5.65pt;margin-top:-19.15pt;width:456.75pt;height:85.5pt;z-index:251648512" coordorigin="1792,1859" coordsize="74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">
                <v:roundrect id="自选图形 169" o:spid="_x0000_s1034"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"/>
                <v:shape id="文本框 170" o:spid="_x0000_s1035" type="#_x0000_t202" style="position:absolute;left:2103;top:1887;width:6915;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8B76A8D" w14:textId="77777777" w:rsidR="00282B91" w:rsidRPr="00F45A12" w:rsidRDefault="001E1BEB" w:rsidP="00F45A12">
                        <w:pPr>
                          <w:ind w:firstLineChars="1000" w:firstLine="3213"/>
                          <w:rPr>
                            <w:rFonts w:ascii="宋体" w:hAnsi="宋体"/>
                            <w:b/>
                            <w:sz w:val="32"/>
                            <w:szCs w:val="32"/>
                          </w:rPr>
                        </w:pPr>
                        <w:r w:rsidRPr="00F45A12">
                          <w:rPr>
                            <w:rFonts w:ascii="宋体" w:hAnsi="宋体" w:hint="eastAsia"/>
                            <w:b/>
                            <w:sz w:val="32"/>
                            <w:szCs w:val="32"/>
                          </w:rPr>
                          <w:t>公</w:t>
                        </w:r>
                        <w:r w:rsidR="00F45A12" w:rsidRPr="00F45A12">
                          <w:rPr>
                            <w:rFonts w:ascii="宋体" w:hAnsi="宋体" w:hint="eastAsia"/>
                            <w:b/>
                            <w:sz w:val="32"/>
                            <w:szCs w:val="32"/>
                          </w:rPr>
                          <w:t xml:space="preserve"> </w:t>
                        </w:r>
                        <w:r w:rsidRPr="00F45A12">
                          <w:rPr>
                            <w:rFonts w:ascii="宋体" w:hAnsi="宋体" w:hint="eastAsia"/>
                            <w:b/>
                            <w:sz w:val="32"/>
                            <w:szCs w:val="32"/>
                          </w:rPr>
                          <w:t>示</w:t>
                        </w:r>
                      </w:p>
                      <w:p w14:paraId="5F7F91BE" w14:textId="42EC3A38" w:rsidR="00282B91" w:rsidRPr="00C942B3" w:rsidRDefault="005F4AAC" w:rsidP="00F45A12">
                        <w:pPr>
                          <w:rPr>
                            <w:sz w:val="22"/>
                          </w:rPr>
                        </w:pPr>
                        <w:r w:rsidRPr="00F45A12">
                          <w:rPr>
                            <w:rFonts w:hint="eastAsia"/>
                            <w:sz w:val="22"/>
                          </w:rPr>
                          <w:t>科学研究院</w:t>
                        </w:r>
                        <w:r w:rsidR="0032145E" w:rsidRPr="00F45A12">
                          <w:rPr>
                            <w:sz w:val="22"/>
                          </w:rPr>
                          <w:t>将</w:t>
                        </w:r>
                        <w:r w:rsidR="0032145E" w:rsidRPr="00F45A12">
                          <w:rPr>
                            <w:rFonts w:hint="eastAsia"/>
                            <w:sz w:val="22"/>
                          </w:rPr>
                          <w:t>学校科研管理部门网站公示科技成果名称、简介、拟交易金额、评估价格及是否存在关联关系等信息，</w:t>
                        </w:r>
                        <w:r w:rsidR="0032145E" w:rsidRPr="00C942B3">
                          <w:rPr>
                            <w:rFonts w:hint="eastAsia"/>
                            <w:sz w:val="22"/>
                          </w:rPr>
                          <w:t>公示时间为</w:t>
                        </w:r>
                        <w:r w:rsidR="0032145E" w:rsidRPr="00C942B3">
                          <w:rPr>
                            <w:rFonts w:hint="eastAsia"/>
                            <w:sz w:val="22"/>
                          </w:rPr>
                          <w:t>15</w:t>
                        </w:r>
                        <w:r w:rsidR="0032145E" w:rsidRPr="00C942B3">
                          <w:rPr>
                            <w:rFonts w:hint="eastAsia"/>
                            <w:sz w:val="22"/>
                          </w:rPr>
                          <w:t>日。</w:t>
                        </w:r>
                        <w:r w:rsidR="00E95305" w:rsidRPr="00C942B3">
                          <w:rPr>
                            <w:rFonts w:hint="eastAsia"/>
                            <w:sz w:val="22"/>
                          </w:rPr>
                          <w:t>转让与许可的公示模板不同。</w:t>
                        </w:r>
                        <w:r w:rsidR="00F5081D" w:rsidRPr="00C942B3">
                          <w:rPr>
                            <w:rFonts w:hint="eastAsia"/>
                            <w:sz w:val="22"/>
                          </w:rPr>
                          <w:t>表格列示顺序与文件顺序一致。</w:t>
                        </w:r>
                      </w:p>
                    </w:txbxContent>
                  </v:textbox>
                </v:shape>
              </v:group>
            </w:pict>
          </mc:Fallback>
        </mc:AlternateContent>
      </w:r>
    </w:p>
    <w:p w14:paraId="2B313EAA" w14:textId="77777777" w:rsidR="000F5468" w:rsidRPr="00C942B3" w:rsidRDefault="000F5468">
      <w:pPr>
        <w:rPr>
          <w:rFonts w:ascii="方正小标宋简体" w:eastAsia="方正小标宋简体"/>
          <w:sz w:val="32"/>
          <w:szCs w:val="32"/>
        </w:rPr>
      </w:pPr>
    </w:p>
    <w:p w14:paraId="1B3DBF99" w14:textId="77777777" w:rsidR="000F5468" w:rsidRPr="00C942B3" w:rsidRDefault="00E54F28">
      <w:pPr>
        <w:rPr>
          <w:rFonts w:ascii="方正小标宋简体" w:eastAsia="方正小标宋简体"/>
          <w:sz w:val="32"/>
          <w:szCs w:val="32"/>
        </w:rPr>
      </w:pPr>
      <w:r w:rsidRPr="00C942B3">
        <w:rPr>
          <w:rFonts w:ascii="仿宋" w:eastAsia="仿宋" w:hAnsi="仿宋" w:cs="宋体"/>
          <w:noProof/>
          <w:kern w:val="0"/>
          <w:szCs w:val="21"/>
        </w:rPr>
        <mc:AlternateContent>
          <mc:Choice Requires="wps">
            <w:drawing>
              <wp:anchor distT="0" distB="0" distL="114300" distR="114300" simplePos="0" relativeHeight="251698176" behindDoc="0" locked="0" layoutInCell="1" allowOverlap="1" wp14:anchorId="389DE7F1" wp14:editId="1CD7CA0A">
                <wp:simplePos x="0" y="0"/>
                <wp:positionH relativeFrom="column">
                  <wp:posOffset>2642871</wp:posOffset>
                </wp:positionH>
                <wp:positionV relativeFrom="paragraph">
                  <wp:posOffset>59689</wp:posOffset>
                </wp:positionV>
                <wp:extent cx="0" cy="257175"/>
                <wp:effectExtent l="76200" t="0" r="57150" b="47625"/>
                <wp:wrapNone/>
                <wp:docPr id="36" name="直线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DCFE8" id="直线 18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pt,4.7pt" to="208.1pt,2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" strokecolor="#00c">
                <v:stroke endarrow="block"/>
              </v:line>
            </w:pict>
          </mc:Fallback>
        </mc:AlternateContent>
      </w:r>
      <w:r w:rsidR="00F45A12" w:rsidRPr="00C942B3">
        <w:rPr>
          <w:rFonts w:ascii="方正小标宋简体" w:eastAsia="方正小标宋简体"/>
          <w:noProof/>
          <w:sz w:val="32"/>
          <w:szCs w:val="32"/>
        </w:rPr>
        <mc:AlternateContent>
          <mc:Choice Requires="wpg">
            <w:drawing>
              <wp:anchor distT="0" distB="0" distL="114300" distR="114300" simplePos="0" relativeHeight="251651072" behindDoc="0" locked="0" layoutInCell="1" allowOverlap="1" wp14:anchorId="1D6EB209" wp14:editId="3AB0B2ED">
                <wp:simplePos x="0" y="0"/>
                <wp:positionH relativeFrom="column">
                  <wp:posOffset>-71755</wp:posOffset>
                </wp:positionH>
                <wp:positionV relativeFrom="paragraph">
                  <wp:posOffset>316865</wp:posOffset>
                </wp:positionV>
                <wp:extent cx="5829300" cy="1059815"/>
                <wp:effectExtent l="0" t="0" r="19050" b="26035"/>
                <wp:wrapNone/>
                <wp:docPr id="29"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059815"/>
                          <a:chOff x="1792" y="1859"/>
                          <a:chExt cx="7434" cy="862"/>
                        </a:xfrm>
                      </wpg:grpSpPr>
                      <wps:wsp>
                        <wps:cNvPr id="30" name="自选图形 175"/>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文本框 176"/>
                        <wps:cNvSpPr txBox="1">
                          <a:spLocks noChangeArrowheads="1"/>
                        </wps:cNvSpPr>
                        <wps:spPr bwMode="auto">
                          <a:xfrm>
                            <a:off x="2026" y="1859"/>
                            <a:ext cx="6915"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CB842" w14:textId="77777777" w:rsidR="001D1FE5" w:rsidRDefault="001D1FE5" w:rsidP="001D1FE5">
                              <w:pPr>
                                <w:rPr>
                                  <w:rFonts w:ascii="宋体" w:hAnsi="宋体"/>
                                  <w:b/>
                                  <w:sz w:val="32"/>
                                  <w:szCs w:val="32"/>
                                </w:rPr>
                              </w:pPr>
                              <w:r>
                                <w:rPr>
                                  <w:rFonts w:ascii="宋体" w:hAnsi="宋体" w:hint="eastAsia"/>
                                  <w:b/>
                                  <w:sz w:val="32"/>
                                  <w:szCs w:val="32"/>
                                </w:rPr>
                                <w:t xml:space="preserve">                </w:t>
                              </w:r>
                              <w:r w:rsidR="00447FA1">
                                <w:rPr>
                                  <w:rFonts w:ascii="宋体" w:hAnsi="宋体" w:hint="eastAsia"/>
                                  <w:b/>
                                  <w:sz w:val="32"/>
                                  <w:szCs w:val="32"/>
                                </w:rPr>
                                <w:t xml:space="preserve">  </w:t>
                              </w:r>
                              <w:r w:rsidR="00F45A12">
                                <w:rPr>
                                  <w:rFonts w:ascii="宋体" w:hAnsi="宋体"/>
                                  <w:b/>
                                  <w:sz w:val="32"/>
                                  <w:szCs w:val="32"/>
                                </w:rPr>
                                <w:t xml:space="preserve"> </w:t>
                              </w:r>
                              <w:r>
                                <w:rPr>
                                  <w:rFonts w:ascii="宋体" w:hAnsi="宋体" w:hint="eastAsia"/>
                                  <w:b/>
                                  <w:sz w:val="32"/>
                                  <w:szCs w:val="32"/>
                                </w:rPr>
                                <w:t>报送</w:t>
                              </w:r>
                              <w:r w:rsidR="003863DC">
                                <w:rPr>
                                  <w:rFonts w:ascii="宋体" w:hAnsi="宋体" w:hint="eastAsia"/>
                                  <w:b/>
                                  <w:sz w:val="32"/>
                                  <w:szCs w:val="32"/>
                                </w:rPr>
                                <w:t>审批</w:t>
                              </w:r>
                            </w:p>
                            <w:p w14:paraId="2FD5A4E1" w14:textId="77777777" w:rsidR="001D1FE5" w:rsidRPr="00F45A12" w:rsidRDefault="005F4AAC" w:rsidP="001D1FE5">
                              <w:pPr>
                                <w:rPr>
                                  <w:sz w:val="22"/>
                                </w:rPr>
                              </w:pPr>
                              <w:r w:rsidRPr="00F45A12">
                                <w:rPr>
                                  <w:rFonts w:hint="eastAsia"/>
                                  <w:sz w:val="22"/>
                                </w:rPr>
                                <w:t>科学研究院</w:t>
                              </w:r>
                              <w:r w:rsidR="001D1FE5" w:rsidRPr="00F45A12">
                                <w:rPr>
                                  <w:rFonts w:hint="eastAsia"/>
                                  <w:sz w:val="22"/>
                                </w:rPr>
                                <w:t>以公文请示的形式将科技成果</w:t>
                              </w:r>
                              <w:r w:rsidR="00E832B5" w:rsidRPr="00F45A12">
                                <w:rPr>
                                  <w:rFonts w:hint="eastAsia"/>
                                  <w:sz w:val="22"/>
                                </w:rPr>
                                <w:t>转化事项</w:t>
                              </w:r>
                              <w:r w:rsidR="001D1FE5" w:rsidRPr="00F45A12">
                                <w:rPr>
                                  <w:rFonts w:hint="eastAsia"/>
                                  <w:sz w:val="22"/>
                                </w:rPr>
                                <w:t>报送学校，经财务与国资管理处审核后按照</w:t>
                              </w:r>
                              <w:r w:rsidR="0032145E" w:rsidRPr="00F45A12">
                                <w:rPr>
                                  <w:rFonts w:hint="eastAsia"/>
                                  <w:sz w:val="22"/>
                                </w:rPr>
                                <w:t>《</w:t>
                              </w:r>
                              <w:r w:rsidR="00E832B5" w:rsidRPr="00F45A12">
                                <w:rPr>
                                  <w:rFonts w:hint="eastAsia"/>
                                  <w:sz w:val="22"/>
                                </w:rPr>
                                <w:t>办法</w:t>
                              </w:r>
                              <w:r w:rsidR="0032145E" w:rsidRPr="00F45A12">
                                <w:rPr>
                                  <w:rFonts w:hint="eastAsia"/>
                                  <w:sz w:val="22"/>
                                </w:rPr>
                                <w:t>》</w:t>
                              </w:r>
                              <w:r w:rsidR="001D1FE5" w:rsidRPr="00F45A12">
                                <w:rPr>
                                  <w:rFonts w:hint="eastAsia"/>
                                  <w:sz w:val="22"/>
                                </w:rPr>
                                <w:t>中的审批层级报送</w:t>
                              </w:r>
                              <w:r w:rsidR="00F45A12" w:rsidRPr="00F45A12">
                                <w:rPr>
                                  <w:rFonts w:hint="eastAsia"/>
                                  <w:sz w:val="22"/>
                                </w:rPr>
                                <w:t>科研管理部门负责人</w:t>
                              </w:r>
                              <w:r w:rsidR="00F45A12" w:rsidRPr="00F45A12">
                                <w:rPr>
                                  <w:sz w:val="22"/>
                                </w:rPr>
                                <w:t>、</w:t>
                              </w:r>
                              <w:r w:rsidR="001D1FE5" w:rsidRPr="00F45A12">
                                <w:rPr>
                                  <w:rFonts w:hint="eastAsia"/>
                                  <w:sz w:val="22"/>
                                </w:rPr>
                                <w:t>分管科研副校长审批或校长办公会审议</w:t>
                              </w:r>
                              <w:r w:rsidR="009E6CAE" w:rsidRPr="00F45A12">
                                <w:rPr>
                                  <w:rFonts w:hint="eastAsia"/>
                                  <w:sz w:val="22"/>
                                </w:rPr>
                                <w:t>，最终形成审批表或者决议事项通知。</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EB209" id="组合 174" o:spid="_x0000_s1036" style="position:absolute;left:0;text-align:left;margin-left:-5.65pt;margin-top:24.95pt;width:459pt;height:83.45pt;z-index:251651072" coordorigin="1792,1859" coordsize="74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">
                <v:roundrect id="自选图形 175" o:spid="_x0000_s1037"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"/>
                <v:shape id="文本框 176" o:spid="_x0000_s1038" type="#_x0000_t202" style="position:absolute;left:2026;top:1859;width:6915;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731CB842" w14:textId="77777777" w:rsidR="001D1FE5" w:rsidRDefault="001D1FE5" w:rsidP="001D1FE5">
                        <w:pPr>
                          <w:rPr>
                            <w:rFonts w:ascii="宋体" w:hAnsi="宋体"/>
                            <w:b/>
                            <w:sz w:val="32"/>
                            <w:szCs w:val="32"/>
                          </w:rPr>
                        </w:pPr>
                        <w:r>
                          <w:rPr>
                            <w:rFonts w:ascii="宋体" w:hAnsi="宋体" w:hint="eastAsia"/>
                            <w:b/>
                            <w:sz w:val="32"/>
                            <w:szCs w:val="32"/>
                          </w:rPr>
                          <w:t xml:space="preserve">                </w:t>
                        </w:r>
                        <w:r w:rsidR="00447FA1">
                          <w:rPr>
                            <w:rFonts w:ascii="宋体" w:hAnsi="宋体" w:hint="eastAsia"/>
                            <w:b/>
                            <w:sz w:val="32"/>
                            <w:szCs w:val="32"/>
                          </w:rPr>
                          <w:t xml:space="preserve">  </w:t>
                        </w:r>
                        <w:r w:rsidR="00F45A12">
                          <w:rPr>
                            <w:rFonts w:ascii="宋体" w:hAnsi="宋体"/>
                            <w:b/>
                            <w:sz w:val="32"/>
                            <w:szCs w:val="32"/>
                          </w:rPr>
                          <w:t xml:space="preserve"> </w:t>
                        </w:r>
                        <w:r>
                          <w:rPr>
                            <w:rFonts w:ascii="宋体" w:hAnsi="宋体" w:hint="eastAsia"/>
                            <w:b/>
                            <w:sz w:val="32"/>
                            <w:szCs w:val="32"/>
                          </w:rPr>
                          <w:t>报送</w:t>
                        </w:r>
                        <w:r w:rsidR="003863DC">
                          <w:rPr>
                            <w:rFonts w:ascii="宋体" w:hAnsi="宋体" w:hint="eastAsia"/>
                            <w:b/>
                            <w:sz w:val="32"/>
                            <w:szCs w:val="32"/>
                          </w:rPr>
                          <w:t>审批</w:t>
                        </w:r>
                      </w:p>
                      <w:p w14:paraId="2FD5A4E1" w14:textId="77777777" w:rsidR="001D1FE5" w:rsidRPr="00F45A12" w:rsidRDefault="005F4AAC" w:rsidP="001D1FE5">
                        <w:pPr>
                          <w:rPr>
                            <w:sz w:val="22"/>
                          </w:rPr>
                        </w:pPr>
                        <w:r w:rsidRPr="00F45A12">
                          <w:rPr>
                            <w:rFonts w:hint="eastAsia"/>
                            <w:sz w:val="22"/>
                          </w:rPr>
                          <w:t>科学研究院</w:t>
                        </w:r>
                        <w:r w:rsidR="001D1FE5" w:rsidRPr="00F45A12">
                          <w:rPr>
                            <w:rFonts w:hint="eastAsia"/>
                            <w:sz w:val="22"/>
                          </w:rPr>
                          <w:t>以公文请示的形式将科技成果</w:t>
                        </w:r>
                        <w:r w:rsidR="00E832B5" w:rsidRPr="00F45A12">
                          <w:rPr>
                            <w:rFonts w:hint="eastAsia"/>
                            <w:sz w:val="22"/>
                          </w:rPr>
                          <w:t>转化事项</w:t>
                        </w:r>
                        <w:r w:rsidR="001D1FE5" w:rsidRPr="00F45A12">
                          <w:rPr>
                            <w:rFonts w:hint="eastAsia"/>
                            <w:sz w:val="22"/>
                          </w:rPr>
                          <w:t>报送学校，经财务与国资管理处审核后按照</w:t>
                        </w:r>
                        <w:r w:rsidR="0032145E" w:rsidRPr="00F45A12">
                          <w:rPr>
                            <w:rFonts w:hint="eastAsia"/>
                            <w:sz w:val="22"/>
                          </w:rPr>
                          <w:t>《</w:t>
                        </w:r>
                        <w:r w:rsidR="00E832B5" w:rsidRPr="00F45A12">
                          <w:rPr>
                            <w:rFonts w:hint="eastAsia"/>
                            <w:sz w:val="22"/>
                          </w:rPr>
                          <w:t>办法</w:t>
                        </w:r>
                        <w:r w:rsidR="0032145E" w:rsidRPr="00F45A12">
                          <w:rPr>
                            <w:rFonts w:hint="eastAsia"/>
                            <w:sz w:val="22"/>
                          </w:rPr>
                          <w:t>》</w:t>
                        </w:r>
                        <w:r w:rsidR="001D1FE5" w:rsidRPr="00F45A12">
                          <w:rPr>
                            <w:rFonts w:hint="eastAsia"/>
                            <w:sz w:val="22"/>
                          </w:rPr>
                          <w:t>中的审批层级报送</w:t>
                        </w:r>
                        <w:r w:rsidR="00F45A12" w:rsidRPr="00F45A12">
                          <w:rPr>
                            <w:rFonts w:hint="eastAsia"/>
                            <w:sz w:val="22"/>
                          </w:rPr>
                          <w:t>科研管理部门负责人</w:t>
                        </w:r>
                        <w:r w:rsidR="00F45A12" w:rsidRPr="00F45A12">
                          <w:rPr>
                            <w:sz w:val="22"/>
                          </w:rPr>
                          <w:t>、</w:t>
                        </w:r>
                        <w:r w:rsidR="001D1FE5" w:rsidRPr="00F45A12">
                          <w:rPr>
                            <w:rFonts w:hint="eastAsia"/>
                            <w:sz w:val="22"/>
                          </w:rPr>
                          <w:t>分管科研副校长审批或校长办公会审议</w:t>
                        </w:r>
                        <w:r w:rsidR="009E6CAE" w:rsidRPr="00F45A12">
                          <w:rPr>
                            <w:rFonts w:hint="eastAsia"/>
                            <w:sz w:val="22"/>
                          </w:rPr>
                          <w:t>，最终形成审批表或者决议事项通知。</w:t>
                        </w:r>
                      </w:p>
                    </w:txbxContent>
                  </v:textbox>
                </v:shape>
              </v:group>
            </w:pict>
          </mc:Fallback>
        </mc:AlternateContent>
      </w:r>
    </w:p>
    <w:p w14:paraId="2AEC2122" w14:textId="77777777" w:rsidR="000F5468" w:rsidRPr="00C942B3" w:rsidRDefault="000F5468">
      <w:pPr>
        <w:rPr>
          <w:rFonts w:ascii="方正小标宋简体" w:eastAsia="方正小标宋简体"/>
          <w:sz w:val="32"/>
          <w:szCs w:val="32"/>
        </w:rPr>
      </w:pPr>
    </w:p>
    <w:p w14:paraId="3FBFD2F1" w14:textId="77777777" w:rsidR="000F5468" w:rsidRPr="00C942B3" w:rsidRDefault="000F5468">
      <w:pPr>
        <w:rPr>
          <w:rFonts w:ascii="方正小标宋简体" w:eastAsia="方正小标宋简体"/>
          <w:sz w:val="32"/>
          <w:szCs w:val="32"/>
        </w:rPr>
      </w:pPr>
    </w:p>
    <w:p w14:paraId="3D0C4D3B" w14:textId="77777777" w:rsidR="000F5468" w:rsidRPr="00C942B3" w:rsidRDefault="00E54F28">
      <w:pPr>
        <w:rPr>
          <w:rFonts w:ascii="方正小标宋简体" w:eastAsia="方正小标宋简体"/>
          <w:sz w:val="32"/>
          <w:szCs w:val="32"/>
        </w:rPr>
      </w:pPr>
      <w:r w:rsidRPr="00C942B3">
        <w:rPr>
          <w:rFonts w:ascii="方正小标宋简体" w:eastAsia="方正小标宋简体"/>
          <w:noProof/>
          <w:sz w:val="32"/>
          <w:szCs w:val="32"/>
        </w:rPr>
        <mc:AlternateContent>
          <mc:Choice Requires="wpg">
            <w:drawing>
              <wp:anchor distT="0" distB="0" distL="114300" distR="114300" simplePos="0" relativeHeight="251656192" behindDoc="0" locked="0" layoutInCell="1" allowOverlap="1" wp14:anchorId="27CCF5A8" wp14:editId="759D26C0">
                <wp:simplePos x="0" y="0"/>
                <wp:positionH relativeFrom="column">
                  <wp:posOffset>-81280</wp:posOffset>
                </wp:positionH>
                <wp:positionV relativeFrom="paragraph">
                  <wp:posOffset>404495</wp:posOffset>
                </wp:positionV>
                <wp:extent cx="5981700" cy="781050"/>
                <wp:effectExtent l="0" t="0" r="0" b="19050"/>
                <wp:wrapNone/>
                <wp:docPr id="25"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781050"/>
                          <a:chOff x="1792" y="1859"/>
                          <a:chExt cx="7926" cy="770"/>
                        </a:xfrm>
                      </wpg:grpSpPr>
                      <wps:wsp>
                        <wps:cNvPr id="26" name="自选图形 175"/>
                        <wps:cNvSpPr>
                          <a:spLocks noChangeArrowheads="1"/>
                        </wps:cNvSpPr>
                        <wps:spPr bwMode="auto">
                          <a:xfrm>
                            <a:off x="1792" y="1859"/>
                            <a:ext cx="7747" cy="77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文本框 176"/>
                        <wps:cNvSpPr txBox="1">
                          <a:spLocks noChangeArrowheads="1"/>
                        </wps:cNvSpPr>
                        <wps:spPr bwMode="auto">
                          <a:xfrm>
                            <a:off x="2026" y="1859"/>
                            <a:ext cx="7692"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A9F00" w14:textId="77777777" w:rsidR="001D1FE5" w:rsidRDefault="001D1FE5" w:rsidP="001D1FE5">
                              <w:pPr>
                                <w:rPr>
                                  <w:rFonts w:ascii="宋体" w:hAnsi="宋体"/>
                                  <w:b/>
                                  <w:sz w:val="32"/>
                                  <w:szCs w:val="32"/>
                                </w:rPr>
                              </w:pPr>
                              <w:r>
                                <w:rPr>
                                  <w:rFonts w:ascii="宋体" w:hAnsi="宋体" w:hint="eastAsia"/>
                                  <w:b/>
                                  <w:sz w:val="32"/>
                                  <w:szCs w:val="32"/>
                                </w:rPr>
                                <w:t xml:space="preserve">                   签署合同</w:t>
                              </w:r>
                            </w:p>
                            <w:p w14:paraId="00926971" w14:textId="77777777" w:rsidR="001D1FE5" w:rsidRPr="00891634" w:rsidRDefault="0032145E" w:rsidP="00891634">
                              <w:pPr>
                                <w:jc w:val="center"/>
                                <w:rPr>
                                  <w:sz w:val="22"/>
                                </w:rPr>
                              </w:pPr>
                              <w:r w:rsidRPr="00891634">
                                <w:rPr>
                                  <w:sz w:val="22"/>
                                </w:rPr>
                                <w:t>合同由</w:t>
                              </w:r>
                              <w:r w:rsidR="00F45A12" w:rsidRPr="00891634">
                                <w:rPr>
                                  <w:rFonts w:hint="eastAsia"/>
                                  <w:sz w:val="22"/>
                                </w:rPr>
                                <w:t>科学研究院与</w:t>
                              </w:r>
                              <w:r w:rsidR="00F45A12" w:rsidRPr="00891634">
                                <w:rPr>
                                  <w:sz w:val="22"/>
                                </w:rPr>
                                <w:t>受让方</w:t>
                              </w:r>
                              <w:r w:rsidRPr="00891634">
                                <w:rPr>
                                  <w:sz w:val="22"/>
                                </w:rPr>
                                <w:t>签字盖章，待</w:t>
                              </w:r>
                              <w:r w:rsidR="00F45A12" w:rsidRPr="00891634">
                                <w:rPr>
                                  <w:rFonts w:hint="eastAsia"/>
                                  <w:sz w:val="22"/>
                                </w:rPr>
                                <w:t>受让方</w:t>
                              </w:r>
                              <w:r w:rsidR="00870262" w:rsidRPr="00891634">
                                <w:rPr>
                                  <w:sz w:val="22"/>
                                </w:rPr>
                                <w:t>支付</w:t>
                              </w:r>
                              <w:r w:rsidR="00AB2A7C" w:rsidRPr="00891634">
                                <w:rPr>
                                  <w:sz w:val="22"/>
                                </w:rPr>
                                <w:t>合同款</w:t>
                              </w:r>
                              <w:r w:rsidR="00870262" w:rsidRPr="00891634">
                                <w:rPr>
                                  <w:sz w:val="22"/>
                                </w:rPr>
                                <w:t>到账。</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CCF5A8" id="_x0000_s1039" style="position:absolute;left:0;text-align:left;margin-left:-6.4pt;margin-top:31.85pt;width:471pt;height:61.5pt;z-index:251656192" coordorigin="1792,1859" coordsize="792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">
                <v:roundrect id="自选图形 175" o:spid="_x0000_s1040" style="position:absolute;left:1792;top:1859;width:7747;height:77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shape id="文本框 176" o:spid="_x0000_s1041" type="#_x0000_t202" style="position:absolute;left:2026;top:1859;width:7692;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14:paraId="055A9F00" w14:textId="77777777" w:rsidR="001D1FE5" w:rsidRDefault="001D1FE5" w:rsidP="001D1FE5">
                        <w:pPr>
                          <w:rPr>
                            <w:rFonts w:ascii="宋体" w:hAnsi="宋体"/>
                            <w:b/>
                            <w:sz w:val="32"/>
                            <w:szCs w:val="32"/>
                          </w:rPr>
                        </w:pPr>
                        <w:r>
                          <w:rPr>
                            <w:rFonts w:ascii="宋体" w:hAnsi="宋体" w:hint="eastAsia"/>
                            <w:b/>
                            <w:sz w:val="32"/>
                            <w:szCs w:val="32"/>
                          </w:rPr>
                          <w:t xml:space="preserve">                   签署合同</w:t>
                        </w:r>
                      </w:p>
                      <w:p w14:paraId="00926971" w14:textId="77777777" w:rsidR="001D1FE5" w:rsidRPr="00891634" w:rsidRDefault="0032145E" w:rsidP="00891634">
                        <w:pPr>
                          <w:jc w:val="center"/>
                          <w:rPr>
                            <w:sz w:val="22"/>
                          </w:rPr>
                        </w:pPr>
                        <w:r w:rsidRPr="00891634">
                          <w:rPr>
                            <w:sz w:val="22"/>
                          </w:rPr>
                          <w:t>合同由</w:t>
                        </w:r>
                        <w:r w:rsidR="00F45A12" w:rsidRPr="00891634">
                          <w:rPr>
                            <w:rFonts w:hint="eastAsia"/>
                            <w:sz w:val="22"/>
                          </w:rPr>
                          <w:t>科学研究院与</w:t>
                        </w:r>
                        <w:r w:rsidR="00F45A12" w:rsidRPr="00891634">
                          <w:rPr>
                            <w:sz w:val="22"/>
                          </w:rPr>
                          <w:t>受让方</w:t>
                        </w:r>
                        <w:r w:rsidRPr="00891634">
                          <w:rPr>
                            <w:sz w:val="22"/>
                          </w:rPr>
                          <w:t>签字盖章，待</w:t>
                        </w:r>
                        <w:r w:rsidR="00F45A12" w:rsidRPr="00891634">
                          <w:rPr>
                            <w:rFonts w:hint="eastAsia"/>
                            <w:sz w:val="22"/>
                          </w:rPr>
                          <w:t>受让方</w:t>
                        </w:r>
                        <w:r w:rsidR="00870262" w:rsidRPr="00891634">
                          <w:rPr>
                            <w:sz w:val="22"/>
                          </w:rPr>
                          <w:t>支付</w:t>
                        </w:r>
                        <w:r w:rsidR="00AB2A7C" w:rsidRPr="00891634">
                          <w:rPr>
                            <w:sz w:val="22"/>
                          </w:rPr>
                          <w:t>合同款</w:t>
                        </w:r>
                        <w:r w:rsidR="00870262" w:rsidRPr="00891634">
                          <w:rPr>
                            <w:sz w:val="22"/>
                          </w:rPr>
                          <w:t>到账。</w:t>
                        </w:r>
                      </w:p>
                    </w:txbxContent>
                  </v:textbox>
                </v:shape>
              </v:group>
            </w:pict>
          </mc:Fallback>
        </mc:AlternateContent>
      </w:r>
      <w:r w:rsidRPr="00C942B3">
        <w:rPr>
          <w:rFonts w:ascii="方正小标宋简体" w:eastAsia="方正小标宋简体"/>
          <w:noProof/>
          <w:sz w:val="32"/>
          <w:szCs w:val="32"/>
        </w:rPr>
        <mc:AlternateContent>
          <mc:Choice Requires="wps">
            <w:drawing>
              <wp:anchor distT="0" distB="0" distL="114300" distR="114300" simplePos="0" relativeHeight="251696128" behindDoc="0" locked="0" layoutInCell="1" allowOverlap="1" wp14:anchorId="759F0AFD" wp14:editId="717571E3">
                <wp:simplePos x="0" y="0"/>
                <wp:positionH relativeFrom="column">
                  <wp:posOffset>2623819</wp:posOffset>
                </wp:positionH>
                <wp:positionV relativeFrom="paragraph">
                  <wp:posOffset>194944</wp:posOffset>
                </wp:positionV>
                <wp:extent cx="0" cy="219075"/>
                <wp:effectExtent l="76200" t="0" r="57150" b="47625"/>
                <wp:wrapNone/>
                <wp:docPr id="32" name="直线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90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174F4" id="直线 185" o:spid="_x0000_s1026"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15.35pt" to="206.6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" strokecolor="#00c">
                <v:stroke endarrow="block"/>
              </v:line>
            </w:pict>
          </mc:Fallback>
        </mc:AlternateContent>
      </w:r>
    </w:p>
    <w:p w14:paraId="1BFB9692" w14:textId="77777777" w:rsidR="00282B91" w:rsidRPr="00C942B3" w:rsidRDefault="00282B91">
      <w:pPr>
        <w:rPr>
          <w:rFonts w:ascii="方正小标宋简体" w:eastAsia="方正小标宋简体"/>
          <w:sz w:val="32"/>
          <w:szCs w:val="32"/>
        </w:rPr>
      </w:pPr>
    </w:p>
    <w:p w14:paraId="1DCC131E" w14:textId="77777777" w:rsidR="001E1BEB" w:rsidRPr="00C942B3" w:rsidRDefault="001E1BEB">
      <w:pPr>
        <w:rPr>
          <w:rFonts w:ascii="方正小标宋简体" w:eastAsia="方正小标宋简体"/>
          <w:sz w:val="32"/>
          <w:szCs w:val="32"/>
        </w:rPr>
      </w:pPr>
    </w:p>
    <w:p w14:paraId="39062297" w14:textId="77777777" w:rsidR="00282B91" w:rsidRPr="00C942B3" w:rsidRDefault="00F326C7">
      <w:pPr>
        <w:rPr>
          <w:rFonts w:ascii="方正小标宋简体" w:eastAsia="方正小标宋简体"/>
          <w:sz w:val="32"/>
          <w:szCs w:val="32"/>
        </w:rPr>
      </w:pPr>
      <w:r w:rsidRPr="00C942B3">
        <w:rPr>
          <w:rFonts w:ascii="仿宋" w:eastAsia="仿宋" w:hAnsi="仿宋" w:cs="宋体"/>
          <w:noProof/>
          <w:kern w:val="0"/>
          <w:szCs w:val="21"/>
        </w:rPr>
        <mc:AlternateContent>
          <mc:Choice Requires="wps">
            <w:drawing>
              <wp:anchor distT="0" distB="0" distL="114300" distR="114300" simplePos="0" relativeHeight="251626496" behindDoc="0" locked="0" layoutInCell="1" allowOverlap="1" wp14:anchorId="419EF38C" wp14:editId="09F212DC">
                <wp:simplePos x="0" y="0"/>
                <wp:positionH relativeFrom="column">
                  <wp:posOffset>2652394</wp:posOffset>
                </wp:positionH>
                <wp:positionV relativeFrom="paragraph">
                  <wp:posOffset>15874</wp:posOffset>
                </wp:positionV>
                <wp:extent cx="9525" cy="219075"/>
                <wp:effectExtent l="38100" t="0" r="66675" b="47625"/>
                <wp:wrapNone/>
                <wp:docPr id="24" name="直线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190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3FA73" id="直线 186"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5pt,1.25pt" to="20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" strokecolor="#00c">
                <v:stroke endarrow="block"/>
              </v:line>
            </w:pict>
          </mc:Fallback>
        </mc:AlternateContent>
      </w:r>
      <w:r w:rsidR="00E54F28" w:rsidRPr="00C942B3">
        <w:rPr>
          <w:rFonts w:ascii="方正小标宋简体" w:eastAsia="方正小标宋简体"/>
          <w:noProof/>
          <w:sz w:val="32"/>
          <w:szCs w:val="32"/>
        </w:rPr>
        <mc:AlternateContent>
          <mc:Choice Requires="wpg">
            <w:drawing>
              <wp:anchor distT="0" distB="0" distL="114300" distR="114300" simplePos="0" relativeHeight="251669504" behindDoc="0" locked="0" layoutInCell="1" allowOverlap="1" wp14:anchorId="26CA42F6" wp14:editId="3877A452">
                <wp:simplePos x="0" y="0"/>
                <wp:positionH relativeFrom="column">
                  <wp:posOffset>-90805</wp:posOffset>
                </wp:positionH>
                <wp:positionV relativeFrom="paragraph">
                  <wp:posOffset>243205</wp:posOffset>
                </wp:positionV>
                <wp:extent cx="5829300" cy="858520"/>
                <wp:effectExtent l="0" t="0" r="19050" b="17780"/>
                <wp:wrapNone/>
                <wp:docPr id="21"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858520"/>
                          <a:chOff x="1792" y="1859"/>
                          <a:chExt cx="7434" cy="862"/>
                        </a:xfrm>
                      </wpg:grpSpPr>
                      <wps:wsp>
                        <wps:cNvPr id="22" name="自选图形 175"/>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 name="文本框 176"/>
                        <wps:cNvSpPr txBox="1">
                          <a:spLocks noChangeArrowheads="1"/>
                        </wps:cNvSpPr>
                        <wps:spPr bwMode="auto">
                          <a:xfrm>
                            <a:off x="2026" y="1859"/>
                            <a:ext cx="6915"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5ABB0" w14:textId="77777777" w:rsidR="00CF62AB" w:rsidRDefault="00CF62AB" w:rsidP="00CF62AB">
                              <w:pPr>
                                <w:rPr>
                                  <w:rFonts w:ascii="宋体" w:hAnsi="宋体"/>
                                  <w:b/>
                                  <w:sz w:val="32"/>
                                  <w:szCs w:val="32"/>
                                </w:rPr>
                              </w:pPr>
                              <w:r>
                                <w:rPr>
                                  <w:rFonts w:ascii="宋体" w:hAnsi="宋体" w:hint="eastAsia"/>
                                  <w:b/>
                                  <w:sz w:val="32"/>
                                  <w:szCs w:val="32"/>
                                </w:rPr>
                                <w:t xml:space="preserve">                   办理变更</w:t>
                              </w:r>
                              <w:r w:rsidR="00E832B5">
                                <w:rPr>
                                  <w:rFonts w:ascii="宋体" w:hAnsi="宋体" w:hint="eastAsia"/>
                                  <w:b/>
                                  <w:sz w:val="32"/>
                                  <w:szCs w:val="32"/>
                                </w:rPr>
                                <w:t>（转让）</w:t>
                              </w:r>
                            </w:p>
                            <w:p w14:paraId="66486433" w14:textId="527972AB" w:rsidR="00CF62AB" w:rsidRDefault="00CF62AB" w:rsidP="00CF62AB">
                              <w:r>
                                <w:rPr>
                                  <w:rFonts w:hint="eastAsia"/>
                                </w:rPr>
                                <w:t>发明人</w:t>
                              </w:r>
                              <w:r w:rsidR="00447FA1">
                                <w:rPr>
                                  <w:rFonts w:hint="eastAsia"/>
                                </w:rPr>
                                <w:t>持到款通知单在</w:t>
                              </w:r>
                              <w:r w:rsidR="005F4AAC">
                                <w:rPr>
                                  <w:rFonts w:hint="eastAsia"/>
                                </w:rPr>
                                <w:t>科学研究院</w:t>
                              </w:r>
                              <w:r w:rsidR="009E6CAE">
                                <w:rPr>
                                  <w:rFonts w:hint="eastAsia"/>
                                </w:rPr>
                                <w:t>领取专利变更申请</w:t>
                              </w:r>
                              <w:r w:rsidR="00BD3BBF">
                                <w:rPr>
                                  <w:rFonts w:hint="eastAsia"/>
                                </w:rPr>
                                <w:t>印信联系单</w:t>
                              </w:r>
                              <w:r w:rsidR="009E6CAE">
                                <w:rPr>
                                  <w:rFonts w:hint="eastAsia"/>
                                </w:rPr>
                                <w:t>，申请加盖中山大学行政印章</w:t>
                              </w:r>
                              <w:r w:rsidR="00D90B02">
                                <w:rPr>
                                  <w:rFonts w:hint="eastAsia"/>
                                </w:rPr>
                                <w:t>，到广州市知识产权局办理变更手续。</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A42F6" id="_x0000_s1042" style="position:absolute;left:0;text-align:left;margin-left:-7.15pt;margin-top:19.15pt;width:459pt;height:67.6pt;z-index:251669504" coordorigin="1792,1859" coordsize="74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">
                <v:roundrect id="自选图形 175" o:spid="_x0000_s1043"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"/>
                <v:shape id="文本框 176" o:spid="_x0000_s1044" type="#_x0000_t202" style="position:absolute;left:2026;top:1859;width:6915;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3D75ABB0" w14:textId="77777777" w:rsidR="00CF62AB" w:rsidRDefault="00CF62AB" w:rsidP="00CF62AB">
                        <w:pPr>
                          <w:rPr>
                            <w:rFonts w:ascii="宋体" w:hAnsi="宋体"/>
                            <w:b/>
                            <w:sz w:val="32"/>
                            <w:szCs w:val="32"/>
                          </w:rPr>
                        </w:pPr>
                        <w:r>
                          <w:rPr>
                            <w:rFonts w:ascii="宋体" w:hAnsi="宋体" w:hint="eastAsia"/>
                            <w:b/>
                            <w:sz w:val="32"/>
                            <w:szCs w:val="32"/>
                          </w:rPr>
                          <w:t xml:space="preserve">                   办理变更</w:t>
                        </w:r>
                        <w:r w:rsidR="00E832B5">
                          <w:rPr>
                            <w:rFonts w:ascii="宋体" w:hAnsi="宋体" w:hint="eastAsia"/>
                            <w:b/>
                            <w:sz w:val="32"/>
                            <w:szCs w:val="32"/>
                          </w:rPr>
                          <w:t>（转让）</w:t>
                        </w:r>
                      </w:p>
                      <w:p w14:paraId="66486433" w14:textId="527972AB" w:rsidR="00CF62AB" w:rsidRDefault="00CF62AB" w:rsidP="00CF62AB">
                        <w:r>
                          <w:rPr>
                            <w:rFonts w:hint="eastAsia"/>
                          </w:rPr>
                          <w:t>发明人</w:t>
                        </w:r>
                        <w:r w:rsidR="00447FA1">
                          <w:rPr>
                            <w:rFonts w:hint="eastAsia"/>
                          </w:rPr>
                          <w:t>持到款通知单在</w:t>
                        </w:r>
                        <w:r w:rsidR="005F4AAC">
                          <w:rPr>
                            <w:rFonts w:hint="eastAsia"/>
                          </w:rPr>
                          <w:t>科学研究院</w:t>
                        </w:r>
                        <w:r w:rsidR="009E6CAE">
                          <w:rPr>
                            <w:rFonts w:hint="eastAsia"/>
                          </w:rPr>
                          <w:t>领取专利变更申请</w:t>
                        </w:r>
                        <w:r w:rsidR="00BD3BBF">
                          <w:rPr>
                            <w:rFonts w:hint="eastAsia"/>
                          </w:rPr>
                          <w:t>印信联系单</w:t>
                        </w:r>
                        <w:r w:rsidR="009E6CAE">
                          <w:rPr>
                            <w:rFonts w:hint="eastAsia"/>
                          </w:rPr>
                          <w:t>，申请加盖中山大学行政印章</w:t>
                        </w:r>
                        <w:r w:rsidR="00D90B02">
                          <w:rPr>
                            <w:rFonts w:hint="eastAsia"/>
                          </w:rPr>
                          <w:t>，到广州市知识产权局办理变更手续。</w:t>
                        </w:r>
                      </w:p>
                    </w:txbxContent>
                  </v:textbox>
                </v:shape>
              </v:group>
            </w:pict>
          </mc:Fallback>
        </mc:AlternateContent>
      </w:r>
    </w:p>
    <w:p w14:paraId="3B69D9A4"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66CF39CC"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36E9436B" w14:textId="77777777" w:rsidR="001E1BEB" w:rsidRPr="00C942B3" w:rsidRDefault="00F326C7" w:rsidP="001E1BEB">
      <w:pPr>
        <w:widowControl/>
        <w:snapToGrid w:val="0"/>
        <w:spacing w:line="540" w:lineRule="atLeast"/>
        <w:jc w:val="left"/>
        <w:rPr>
          <w:rFonts w:ascii="宋体" w:hAnsi="宋体" w:cs="宋体"/>
          <w:b/>
          <w:kern w:val="0"/>
          <w:sz w:val="28"/>
          <w:szCs w:val="28"/>
        </w:rPr>
      </w:pPr>
      <w:r w:rsidRPr="00C942B3">
        <w:rPr>
          <w:rFonts w:ascii="方正小标宋简体" w:eastAsia="方正小标宋简体"/>
          <w:noProof/>
          <w:sz w:val="32"/>
          <w:szCs w:val="32"/>
        </w:rPr>
        <mc:AlternateContent>
          <mc:Choice Requires="wpg">
            <w:drawing>
              <wp:anchor distT="0" distB="0" distL="114300" distR="114300" simplePos="0" relativeHeight="251630592" behindDoc="0" locked="0" layoutInCell="1" allowOverlap="1" wp14:anchorId="60E7A62B" wp14:editId="31DEAB4B">
                <wp:simplePos x="0" y="0"/>
                <wp:positionH relativeFrom="column">
                  <wp:posOffset>-90805</wp:posOffset>
                </wp:positionH>
                <wp:positionV relativeFrom="paragraph">
                  <wp:posOffset>238760</wp:posOffset>
                </wp:positionV>
                <wp:extent cx="5819775" cy="914337"/>
                <wp:effectExtent l="0" t="0" r="28575" b="635"/>
                <wp:wrapNone/>
                <wp:docPr id="17"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9775" cy="914337"/>
                          <a:chOff x="1792" y="1859"/>
                          <a:chExt cx="7434" cy="734"/>
                        </a:xfrm>
                      </wpg:grpSpPr>
                      <wps:wsp>
                        <wps:cNvPr id="18" name="自选图形 175"/>
                        <wps:cNvSpPr>
                          <a:spLocks noChangeArrowheads="1"/>
                        </wps:cNvSpPr>
                        <wps:spPr bwMode="auto">
                          <a:xfrm>
                            <a:off x="1792" y="1859"/>
                            <a:ext cx="7434" cy="711"/>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文本框 176"/>
                        <wps:cNvSpPr txBox="1">
                          <a:spLocks noChangeArrowheads="1"/>
                        </wps:cNvSpPr>
                        <wps:spPr bwMode="auto">
                          <a:xfrm>
                            <a:off x="2026" y="1859"/>
                            <a:ext cx="6915" cy="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6D082" w14:textId="77777777" w:rsidR="001E1BEB" w:rsidRDefault="001E1BEB" w:rsidP="001E1BEB">
                              <w:pPr>
                                <w:rPr>
                                  <w:rFonts w:ascii="宋体" w:hAnsi="宋体"/>
                                  <w:b/>
                                  <w:sz w:val="32"/>
                                  <w:szCs w:val="32"/>
                                </w:rPr>
                              </w:pPr>
                              <w:r>
                                <w:rPr>
                                  <w:rFonts w:ascii="宋体" w:hAnsi="宋体" w:hint="eastAsia"/>
                                  <w:b/>
                                  <w:sz w:val="32"/>
                                  <w:szCs w:val="32"/>
                                </w:rPr>
                                <w:t xml:space="preserve">                   办理认定</w:t>
                              </w:r>
                            </w:p>
                            <w:p w14:paraId="5ACA0177" w14:textId="77777777" w:rsidR="001E1BEB" w:rsidRDefault="00CF62AB" w:rsidP="001E1BEB">
                              <w:r>
                                <w:rPr>
                                  <w:rFonts w:hint="eastAsia"/>
                                </w:rPr>
                                <w:t>发明</w:t>
                              </w:r>
                              <w:r w:rsidR="00AB2A7C" w:rsidRPr="00AB2A7C">
                                <w:rPr>
                                  <w:rFonts w:hint="eastAsia"/>
                                </w:rPr>
                                <w:t>人在“广东省科技业务管理阳光政务平台”</w:t>
                              </w:r>
                              <w:r w:rsidR="00AB2A7C" w:rsidRPr="007357BC">
                                <w:rPr>
                                  <w:rFonts w:hint="eastAsia"/>
                                </w:rPr>
                                <w:t>进行技术合同登记的填报</w:t>
                              </w:r>
                              <w:r w:rsidR="007357BC" w:rsidRPr="007357BC">
                                <w:rPr>
                                  <w:rFonts w:hint="eastAsia"/>
                                </w:rPr>
                                <w:t>，生成申请表格，</w:t>
                              </w:r>
                              <w:r w:rsidR="00447FA1">
                                <w:rPr>
                                  <w:rFonts w:hint="eastAsia"/>
                                </w:rPr>
                                <w:t>加盖中山大学印章，</w:t>
                              </w:r>
                              <w:r w:rsidR="007357BC" w:rsidRPr="007357BC">
                                <w:rPr>
                                  <w:rFonts w:hint="eastAsia"/>
                                </w:rPr>
                                <w:t>与其</w:t>
                              </w:r>
                              <w:r w:rsidR="007357BC">
                                <w:t>它材料一起送</w:t>
                              </w:r>
                              <w:r w:rsidR="00870262">
                                <w:t>国家</w:t>
                              </w:r>
                              <w:r w:rsidR="00E54F28">
                                <w:rPr>
                                  <w:rFonts w:hint="eastAsia"/>
                                </w:rPr>
                                <w:t>知识产权</w:t>
                              </w:r>
                              <w:r w:rsidR="00870262">
                                <w:t>局广州代办处</w:t>
                              </w:r>
                              <w:r w:rsidR="007357BC">
                                <w:t>办理认定。</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7A62B" id="_x0000_s1045" style="position:absolute;margin-left:-7.15pt;margin-top:18.8pt;width:458.25pt;height:1in;z-index:251630592" coordorigin="1792,1859" coordsize="7434,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">
                <v:roundrect id="自选图形 175" o:spid="_x0000_s1046" style="position:absolute;left:1792;top:1859;width:7434;height:71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"/>
                <v:shape id="文本框 176" o:spid="_x0000_s1047" type="#_x0000_t202" style="position:absolute;left:2026;top:1859;width:6915;height: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5E96D082" w14:textId="77777777" w:rsidR="001E1BEB" w:rsidRDefault="001E1BEB" w:rsidP="001E1BEB">
                        <w:pPr>
                          <w:rPr>
                            <w:rFonts w:ascii="宋体" w:hAnsi="宋体"/>
                            <w:b/>
                            <w:sz w:val="32"/>
                            <w:szCs w:val="32"/>
                          </w:rPr>
                        </w:pPr>
                        <w:r>
                          <w:rPr>
                            <w:rFonts w:ascii="宋体" w:hAnsi="宋体" w:hint="eastAsia"/>
                            <w:b/>
                            <w:sz w:val="32"/>
                            <w:szCs w:val="32"/>
                          </w:rPr>
                          <w:t xml:space="preserve">                   办理认定</w:t>
                        </w:r>
                      </w:p>
                      <w:p w14:paraId="5ACA0177" w14:textId="77777777" w:rsidR="001E1BEB" w:rsidRDefault="00CF62AB" w:rsidP="001E1BEB">
                        <w:r>
                          <w:rPr>
                            <w:rFonts w:hint="eastAsia"/>
                          </w:rPr>
                          <w:t>发明</w:t>
                        </w:r>
                        <w:r w:rsidR="00AB2A7C" w:rsidRPr="00AB2A7C">
                          <w:rPr>
                            <w:rFonts w:hint="eastAsia"/>
                          </w:rPr>
                          <w:t>人在“广东省科技业务管理阳光政务平台”</w:t>
                        </w:r>
                        <w:r w:rsidR="00AB2A7C" w:rsidRPr="007357BC">
                          <w:rPr>
                            <w:rFonts w:hint="eastAsia"/>
                          </w:rPr>
                          <w:t>进行技术合同登记的填报</w:t>
                        </w:r>
                        <w:r w:rsidR="007357BC" w:rsidRPr="007357BC">
                          <w:rPr>
                            <w:rFonts w:hint="eastAsia"/>
                          </w:rPr>
                          <w:t>，生成申请表格，</w:t>
                        </w:r>
                        <w:r w:rsidR="00447FA1">
                          <w:rPr>
                            <w:rFonts w:hint="eastAsia"/>
                          </w:rPr>
                          <w:t>加盖中山大学印章，</w:t>
                        </w:r>
                        <w:r w:rsidR="007357BC" w:rsidRPr="007357BC">
                          <w:rPr>
                            <w:rFonts w:hint="eastAsia"/>
                          </w:rPr>
                          <w:t>与其</w:t>
                        </w:r>
                        <w:r w:rsidR="007357BC">
                          <w:t>它材料一起送</w:t>
                        </w:r>
                        <w:r w:rsidR="00870262">
                          <w:t>国家</w:t>
                        </w:r>
                        <w:r w:rsidR="00E54F28">
                          <w:rPr>
                            <w:rFonts w:hint="eastAsia"/>
                          </w:rPr>
                          <w:t>知识产权</w:t>
                        </w:r>
                        <w:r w:rsidR="00870262">
                          <w:t>局广州代办处</w:t>
                        </w:r>
                        <w:r w:rsidR="007357BC">
                          <w:t>办理认定。</w:t>
                        </w:r>
                      </w:p>
                    </w:txbxContent>
                  </v:textbox>
                </v:shape>
              </v:group>
            </w:pict>
          </mc:Fallback>
        </mc:AlternateContent>
      </w:r>
      <w:r w:rsidRPr="00C942B3">
        <w:rPr>
          <w:rFonts w:ascii="方正小标宋简体" w:eastAsia="方正小标宋简体"/>
          <w:noProof/>
          <w:sz w:val="32"/>
          <w:szCs w:val="32"/>
        </w:rPr>
        <mc:AlternateContent>
          <mc:Choice Requires="wps">
            <w:drawing>
              <wp:anchor distT="0" distB="0" distL="114300" distR="114300" simplePos="0" relativeHeight="251661312" behindDoc="0" locked="0" layoutInCell="1" allowOverlap="1" wp14:anchorId="465E36C2" wp14:editId="27679A80">
                <wp:simplePos x="0" y="0"/>
                <wp:positionH relativeFrom="column">
                  <wp:posOffset>2623819</wp:posOffset>
                </wp:positionH>
                <wp:positionV relativeFrom="paragraph">
                  <wp:posOffset>48260</wp:posOffset>
                </wp:positionV>
                <wp:extent cx="9525" cy="152400"/>
                <wp:effectExtent l="76200" t="0" r="66675" b="57150"/>
                <wp:wrapNone/>
                <wp:docPr id="20" name="直线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52400"/>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3F93A" id="直线 186"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6pt,3.8pt" to="207.3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" strokecolor="#00c">
                <v:stroke endarrow="block"/>
              </v:line>
            </w:pict>
          </mc:Fallback>
        </mc:AlternateContent>
      </w:r>
    </w:p>
    <w:p w14:paraId="2DCC2076"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0B061860"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03E1D59F" w14:textId="77777777" w:rsidR="001E1BEB" w:rsidRPr="00C942B3" w:rsidRDefault="00F326C7" w:rsidP="001E1BEB">
      <w:pPr>
        <w:widowControl/>
        <w:snapToGrid w:val="0"/>
        <w:spacing w:line="540" w:lineRule="atLeast"/>
        <w:jc w:val="left"/>
        <w:rPr>
          <w:rFonts w:ascii="宋体" w:hAnsi="宋体" w:cs="宋体"/>
          <w:b/>
          <w:kern w:val="0"/>
          <w:sz w:val="28"/>
          <w:szCs w:val="28"/>
        </w:rPr>
      </w:pPr>
      <w:r w:rsidRPr="00C942B3">
        <w:rPr>
          <w:rFonts w:ascii="宋体" w:hAnsi="宋体" w:cs="宋体" w:hint="eastAsia"/>
          <w:b/>
          <w:noProof/>
          <w:kern w:val="0"/>
          <w:sz w:val="28"/>
          <w:szCs w:val="28"/>
        </w:rPr>
        <mc:AlternateContent>
          <mc:Choice Requires="wpg">
            <w:drawing>
              <wp:anchor distT="0" distB="0" distL="114300" distR="114300" simplePos="0" relativeHeight="251635712" behindDoc="0" locked="0" layoutInCell="1" allowOverlap="1" wp14:anchorId="4C9EFB2A" wp14:editId="0A164BDC">
                <wp:simplePos x="0" y="0"/>
                <wp:positionH relativeFrom="column">
                  <wp:posOffset>-114264</wp:posOffset>
                </wp:positionH>
                <wp:positionV relativeFrom="paragraph">
                  <wp:posOffset>276860</wp:posOffset>
                </wp:positionV>
                <wp:extent cx="5867400" cy="912307"/>
                <wp:effectExtent l="0" t="0" r="19050" b="21590"/>
                <wp:wrapNone/>
                <wp:docPr id="13"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400" cy="912307"/>
                          <a:chOff x="1597" y="1687"/>
                          <a:chExt cx="7760" cy="919"/>
                        </a:xfrm>
                      </wpg:grpSpPr>
                      <wps:wsp>
                        <wps:cNvPr id="14" name="自选图形 175"/>
                        <wps:cNvSpPr>
                          <a:spLocks noChangeArrowheads="1"/>
                        </wps:cNvSpPr>
                        <wps:spPr bwMode="auto">
                          <a:xfrm>
                            <a:off x="1597" y="1744"/>
                            <a:ext cx="7760"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文本框 176"/>
                        <wps:cNvSpPr txBox="1">
                          <a:spLocks noChangeArrowheads="1"/>
                        </wps:cNvSpPr>
                        <wps:spPr bwMode="auto">
                          <a:xfrm>
                            <a:off x="1974" y="1687"/>
                            <a:ext cx="6915"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73115" w14:textId="77777777" w:rsidR="001D1FE5" w:rsidRDefault="001E1BEB" w:rsidP="001D1FE5">
                              <w:pPr>
                                <w:jc w:val="center"/>
                                <w:rPr>
                                  <w:rFonts w:ascii="宋体" w:hAnsi="宋体"/>
                                  <w:b/>
                                  <w:sz w:val="32"/>
                                  <w:szCs w:val="32"/>
                                </w:rPr>
                              </w:pPr>
                              <w:r>
                                <w:rPr>
                                  <w:rFonts w:ascii="宋体" w:hAnsi="宋体" w:hint="eastAsia"/>
                                  <w:b/>
                                  <w:sz w:val="32"/>
                                  <w:szCs w:val="32"/>
                                </w:rPr>
                                <w:t>办理备案（许可）</w:t>
                              </w:r>
                            </w:p>
                            <w:p w14:paraId="1082B638" w14:textId="77777777" w:rsidR="00447FA1" w:rsidRPr="00447FA1" w:rsidRDefault="00447FA1" w:rsidP="005F4AAC">
                              <w:pPr>
                                <w:jc w:val="left"/>
                              </w:pPr>
                              <w:r>
                                <w:rPr>
                                  <w:rFonts w:hint="eastAsia"/>
                                </w:rPr>
                                <w:t>发明人填写</w:t>
                              </w:r>
                              <w:r w:rsidRPr="00447FA1">
                                <w:rPr>
                                  <w:rFonts w:hint="eastAsia"/>
                                </w:rPr>
                                <w:t>专利实施许可合同备案申请表</w:t>
                              </w:r>
                              <w:r w:rsidR="005F4AAC">
                                <w:rPr>
                                  <w:rFonts w:hint="eastAsia"/>
                                </w:rPr>
                                <w:t>，在科学研究院</w:t>
                              </w:r>
                              <w:r>
                                <w:rPr>
                                  <w:rFonts w:hint="eastAsia"/>
                                </w:rPr>
                                <w:t>领取相关证明材料后</w:t>
                              </w:r>
                              <w:r w:rsidR="00EF4053">
                                <w:rPr>
                                  <w:rFonts w:hint="eastAsia"/>
                                </w:rPr>
                                <w:t>在国知局广州代办处办</w:t>
                              </w:r>
                              <w:r>
                                <w:rPr>
                                  <w:rFonts w:hint="eastAsia"/>
                                </w:rPr>
                                <w:t>理备案登记</w:t>
                              </w:r>
                            </w:p>
                            <w:p w14:paraId="01952FAE" w14:textId="77777777" w:rsidR="001D1FE5" w:rsidRPr="0032145E" w:rsidRDefault="001D1FE5" w:rsidP="001D1FE5">
                              <w:pPr>
                                <w:jc w:val="center"/>
                              </w:pPr>
                            </w:p>
                            <w:p w14:paraId="5352D591" w14:textId="77777777" w:rsidR="001D1FE5" w:rsidRPr="001D1FE5" w:rsidRDefault="001D1FE5" w:rsidP="001E1BEB">
                              <w:pPr>
                                <w:jc w:val="center"/>
                                <w:rPr>
                                  <w:rFonts w:ascii="宋体" w:hAnsi="宋体"/>
                                  <w:sz w:val="24"/>
                                </w:rPr>
                              </w:pPr>
                            </w:p>
                            <w:p w14:paraId="2BD7EDBA" w14:textId="77777777" w:rsidR="001E1BEB" w:rsidRPr="00870262" w:rsidRDefault="001E1BEB" w:rsidP="001E1BE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9EFB2A" id="_x0000_s1048" style="position:absolute;margin-left:-9pt;margin-top:21.8pt;width:462pt;height:71.85pt;z-index:251635712" coordorigin="1597,1687" coordsize="7760,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">
                <v:roundrect id="自选图形 175" o:spid="_x0000_s1049" style="position:absolute;left:1597;top:1744;width:7760;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shape id="文本框 176" o:spid="_x0000_s1050" type="#_x0000_t202" style="position:absolute;left:1974;top:1687;width:6915;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2ED73115" w14:textId="77777777" w:rsidR="001D1FE5" w:rsidRDefault="001E1BEB" w:rsidP="001D1FE5">
                        <w:pPr>
                          <w:jc w:val="center"/>
                          <w:rPr>
                            <w:rFonts w:ascii="宋体" w:hAnsi="宋体"/>
                            <w:b/>
                            <w:sz w:val="32"/>
                            <w:szCs w:val="32"/>
                          </w:rPr>
                        </w:pPr>
                        <w:r>
                          <w:rPr>
                            <w:rFonts w:ascii="宋体" w:hAnsi="宋体" w:hint="eastAsia"/>
                            <w:b/>
                            <w:sz w:val="32"/>
                            <w:szCs w:val="32"/>
                          </w:rPr>
                          <w:t>办理备案（许可）</w:t>
                        </w:r>
                      </w:p>
                      <w:p w14:paraId="1082B638" w14:textId="77777777" w:rsidR="00447FA1" w:rsidRPr="00447FA1" w:rsidRDefault="00447FA1" w:rsidP="005F4AAC">
                        <w:pPr>
                          <w:jc w:val="left"/>
                        </w:pPr>
                        <w:r>
                          <w:rPr>
                            <w:rFonts w:hint="eastAsia"/>
                          </w:rPr>
                          <w:t>发明人填写</w:t>
                        </w:r>
                        <w:r w:rsidRPr="00447FA1">
                          <w:rPr>
                            <w:rFonts w:hint="eastAsia"/>
                          </w:rPr>
                          <w:t>专利实施许可合同备案申请表</w:t>
                        </w:r>
                        <w:r w:rsidR="005F4AAC">
                          <w:rPr>
                            <w:rFonts w:hint="eastAsia"/>
                          </w:rPr>
                          <w:t>，在科学研究院</w:t>
                        </w:r>
                        <w:r>
                          <w:rPr>
                            <w:rFonts w:hint="eastAsia"/>
                          </w:rPr>
                          <w:t>领取相关证明材料后</w:t>
                        </w:r>
                        <w:r w:rsidR="00EF4053">
                          <w:rPr>
                            <w:rFonts w:hint="eastAsia"/>
                          </w:rPr>
                          <w:t>在国知局广州代办处办</w:t>
                        </w:r>
                        <w:r>
                          <w:rPr>
                            <w:rFonts w:hint="eastAsia"/>
                          </w:rPr>
                          <w:t>理备案登记</w:t>
                        </w:r>
                      </w:p>
                      <w:p w14:paraId="01952FAE" w14:textId="77777777" w:rsidR="001D1FE5" w:rsidRPr="0032145E" w:rsidRDefault="001D1FE5" w:rsidP="001D1FE5">
                        <w:pPr>
                          <w:jc w:val="center"/>
                        </w:pPr>
                      </w:p>
                      <w:p w14:paraId="5352D591" w14:textId="77777777" w:rsidR="001D1FE5" w:rsidRPr="001D1FE5" w:rsidRDefault="001D1FE5" w:rsidP="001E1BEB">
                        <w:pPr>
                          <w:jc w:val="center"/>
                          <w:rPr>
                            <w:rFonts w:ascii="宋体" w:hAnsi="宋体"/>
                            <w:sz w:val="24"/>
                          </w:rPr>
                        </w:pPr>
                      </w:p>
                      <w:p w14:paraId="2BD7EDBA" w14:textId="77777777" w:rsidR="001E1BEB" w:rsidRPr="00870262" w:rsidRDefault="001E1BEB" w:rsidP="001E1BEB"/>
                    </w:txbxContent>
                  </v:textbox>
                </v:shape>
              </v:group>
            </w:pict>
          </mc:Fallback>
        </mc:AlternateContent>
      </w:r>
      <w:r w:rsidRPr="00C942B3">
        <w:rPr>
          <w:rFonts w:ascii="宋体" w:hAnsi="宋体" w:cs="宋体" w:hint="eastAsia"/>
          <w:b/>
          <w:noProof/>
          <w:kern w:val="0"/>
          <w:sz w:val="28"/>
          <w:szCs w:val="28"/>
        </w:rPr>
        <mc:AlternateContent>
          <mc:Choice Requires="wps">
            <w:drawing>
              <wp:anchor distT="0" distB="0" distL="114300" distR="114300" simplePos="0" relativeHeight="251688960" behindDoc="0" locked="0" layoutInCell="1" allowOverlap="1" wp14:anchorId="1468E2FC" wp14:editId="16D88988">
                <wp:simplePos x="0" y="0"/>
                <wp:positionH relativeFrom="column">
                  <wp:posOffset>2661920</wp:posOffset>
                </wp:positionH>
                <wp:positionV relativeFrom="paragraph">
                  <wp:posOffset>95250</wp:posOffset>
                </wp:positionV>
                <wp:extent cx="0" cy="201930"/>
                <wp:effectExtent l="76200" t="0" r="57150" b="64770"/>
                <wp:wrapNone/>
                <wp:docPr id="16" name="直线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83789" id="直线 183"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6pt,7.5pt" to="209.6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" strokecolor="#00c">
                <v:stroke endarrow="block"/>
              </v:line>
            </w:pict>
          </mc:Fallback>
        </mc:AlternateContent>
      </w:r>
    </w:p>
    <w:p w14:paraId="09CCF7D4"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174C22EF"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5EE4F706" w14:textId="6F34ACDC" w:rsidR="001E1BEB" w:rsidRPr="00C942B3" w:rsidRDefault="00AD3E77" w:rsidP="001E1BEB">
      <w:pPr>
        <w:widowControl/>
        <w:snapToGrid w:val="0"/>
        <w:spacing w:line="540" w:lineRule="atLeast"/>
        <w:jc w:val="left"/>
        <w:rPr>
          <w:rFonts w:ascii="宋体" w:hAnsi="宋体" w:cs="宋体"/>
          <w:b/>
          <w:kern w:val="0"/>
          <w:sz w:val="28"/>
          <w:szCs w:val="28"/>
        </w:rPr>
      </w:pPr>
      <w:r w:rsidRPr="00C942B3">
        <w:rPr>
          <w:rFonts w:ascii="方正小标宋简体" w:eastAsia="方正小标宋简体" w:hint="eastAsia"/>
          <w:noProof/>
          <w:sz w:val="32"/>
          <w:szCs w:val="32"/>
        </w:rPr>
        <mc:AlternateContent>
          <mc:Choice Requires="wps">
            <w:drawing>
              <wp:anchor distT="0" distB="0" distL="114300" distR="114300" simplePos="0" relativeHeight="251675648" behindDoc="0" locked="0" layoutInCell="1" allowOverlap="1" wp14:anchorId="7FD76C70" wp14:editId="76C222DE">
                <wp:simplePos x="0" y="0"/>
                <wp:positionH relativeFrom="column">
                  <wp:posOffset>2649855</wp:posOffset>
                </wp:positionH>
                <wp:positionV relativeFrom="paragraph">
                  <wp:posOffset>167005</wp:posOffset>
                </wp:positionV>
                <wp:extent cx="0" cy="219075"/>
                <wp:effectExtent l="76200" t="0" r="76200" b="47625"/>
                <wp:wrapNone/>
                <wp:docPr id="12" name="直线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C74EB" id="直线 183"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65pt,13.15pt" to="208.6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" strokecolor="#00c">
                <v:stroke endarrow="block"/>
              </v:line>
            </w:pict>
          </mc:Fallback>
        </mc:AlternateContent>
      </w:r>
      <w:r w:rsidR="00F326C7" w:rsidRPr="00C942B3">
        <w:rPr>
          <w:rFonts w:ascii="宋体" w:hAnsi="宋体" w:cs="宋体" w:hint="eastAsia"/>
          <w:b/>
          <w:noProof/>
          <w:kern w:val="0"/>
          <w:sz w:val="28"/>
          <w:szCs w:val="28"/>
        </w:rPr>
        <mc:AlternateContent>
          <mc:Choice Requires="wpg">
            <w:drawing>
              <wp:anchor distT="0" distB="0" distL="114300" distR="114300" simplePos="0" relativeHeight="251639808" behindDoc="0" locked="0" layoutInCell="1" allowOverlap="1" wp14:anchorId="0C20F1CA" wp14:editId="52D85EB2">
                <wp:simplePos x="0" y="0"/>
                <wp:positionH relativeFrom="column">
                  <wp:posOffset>-71755</wp:posOffset>
                </wp:positionH>
                <wp:positionV relativeFrom="paragraph">
                  <wp:posOffset>385445</wp:posOffset>
                </wp:positionV>
                <wp:extent cx="5886450" cy="681990"/>
                <wp:effectExtent l="0" t="0" r="19050" b="22860"/>
                <wp:wrapNone/>
                <wp:docPr id="9"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681990"/>
                          <a:chOff x="1792" y="1859"/>
                          <a:chExt cx="7434" cy="862"/>
                        </a:xfrm>
                      </wpg:grpSpPr>
                      <wps:wsp>
                        <wps:cNvPr id="10" name="自选图形 175"/>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文本框 176"/>
                        <wps:cNvSpPr txBox="1">
                          <a:spLocks noChangeArrowheads="1"/>
                        </wps:cNvSpPr>
                        <wps:spPr bwMode="auto">
                          <a:xfrm>
                            <a:off x="2026" y="1859"/>
                            <a:ext cx="6915"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F8D1A" w14:textId="77777777" w:rsidR="0032145E" w:rsidRPr="007357BC" w:rsidRDefault="001E1BEB" w:rsidP="00870262">
                              <w:pPr>
                                <w:jc w:val="center"/>
                                <w:rPr>
                                  <w:rFonts w:ascii="宋体" w:hAnsi="宋体"/>
                                  <w:b/>
                                  <w:sz w:val="32"/>
                                  <w:szCs w:val="32"/>
                                </w:rPr>
                              </w:pPr>
                              <w:r w:rsidRPr="007357BC">
                                <w:rPr>
                                  <w:rFonts w:ascii="宋体" w:hAnsi="宋体" w:hint="eastAsia"/>
                                  <w:b/>
                                  <w:sz w:val="32"/>
                                  <w:szCs w:val="32"/>
                                </w:rPr>
                                <w:t>办理免税</w:t>
                              </w:r>
                            </w:p>
                            <w:p w14:paraId="0614DB5E" w14:textId="77777777" w:rsidR="000F5468" w:rsidRPr="007357BC" w:rsidRDefault="000F5468" w:rsidP="007357BC">
                              <w:r w:rsidRPr="007357BC">
                                <w:rPr>
                                  <w:rFonts w:hint="eastAsia"/>
                                </w:rPr>
                                <w:t>取得专利技术合同认定登记证明后，由</w:t>
                              </w:r>
                              <w:r w:rsidR="0095371D">
                                <w:rPr>
                                  <w:rFonts w:hint="eastAsia"/>
                                </w:rPr>
                                <w:t>科学研究院</w:t>
                              </w:r>
                              <w:r w:rsidRPr="007357BC">
                                <w:rPr>
                                  <w:rFonts w:hint="eastAsia"/>
                                </w:rPr>
                                <w:t>送交财务处向税局办理有关免税手续。</w:t>
                              </w:r>
                            </w:p>
                            <w:p w14:paraId="69304C1C" w14:textId="77777777" w:rsidR="000F5468" w:rsidRPr="000F5468" w:rsidRDefault="000F5468" w:rsidP="000F5468">
                              <w:pPr>
                                <w:pStyle w:val="ac"/>
                                <w:rPr>
                                  <w:rFonts w:ascii="微软雅黑" w:eastAsia="微软雅黑" w:hAnsi="微软雅黑" w:cs="Arial"/>
                                  <w:color w:val="333333"/>
                                  <w:sz w:val="21"/>
                                  <w:szCs w:val="21"/>
                                </w:rPr>
                              </w:pPr>
                            </w:p>
                            <w:p w14:paraId="7CE4B964" w14:textId="77777777" w:rsidR="001E1BEB" w:rsidRDefault="001E1BEB" w:rsidP="000F5468">
                              <w:pPr>
                                <w:ind w:firstLineChars="1000" w:firstLine="2400"/>
                                <w:rPr>
                                  <w:rFonts w:ascii="宋体" w:hAnsi="宋体"/>
                                  <w:sz w:val="24"/>
                                </w:rPr>
                              </w:pPr>
                            </w:p>
                            <w:p w14:paraId="6DA92EC1" w14:textId="77777777" w:rsidR="000F5468" w:rsidRDefault="000F5468" w:rsidP="000F5468">
                              <w:pPr>
                                <w:pStyle w:val="ac"/>
                                <w:rPr>
                                  <w:rFonts w:ascii="微软雅黑" w:eastAsia="微软雅黑" w:hAnsi="微软雅黑" w:cs="Arial"/>
                                  <w:color w:val="333333"/>
                                  <w:sz w:val="21"/>
                                  <w:szCs w:val="21"/>
                                </w:rPr>
                              </w:pPr>
                              <w:r>
                                <w:rPr>
                                  <w:rFonts w:ascii="微软雅黑" w:eastAsia="微软雅黑" w:hAnsi="微软雅黑" w:cs="Arial" w:hint="eastAsia"/>
                                  <w:color w:val="333333"/>
                                  <w:sz w:val="21"/>
                                  <w:szCs w:val="21"/>
                                </w:rPr>
                                <w:t>转让价款开具发票时如需办理免税，则必须在取得专利技术合同认定登记证明之后再开具发票方能享受免税优惠。</w:t>
                              </w:r>
                            </w:p>
                            <w:p w14:paraId="0E73A504" w14:textId="77777777" w:rsidR="001E1BEB" w:rsidRDefault="001E1BEB" w:rsidP="001E1BE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20F1CA" id="_x0000_s1051" style="position:absolute;margin-left:-5.65pt;margin-top:30.35pt;width:463.5pt;height:53.7pt;z-index:251639808" coordorigin="1792,1859" coordsize="74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">
                <v:roundrect id="自选图形 175" o:spid="_x0000_s1052"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"/>
                <v:shape id="文本框 176" o:spid="_x0000_s1053" type="#_x0000_t202" style="position:absolute;left:2026;top:1859;width:6915;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93F8D1A" w14:textId="77777777" w:rsidR="0032145E" w:rsidRPr="007357BC" w:rsidRDefault="001E1BEB" w:rsidP="00870262">
                        <w:pPr>
                          <w:jc w:val="center"/>
                          <w:rPr>
                            <w:rFonts w:ascii="宋体" w:hAnsi="宋体"/>
                            <w:b/>
                            <w:sz w:val="32"/>
                            <w:szCs w:val="32"/>
                          </w:rPr>
                        </w:pPr>
                        <w:r w:rsidRPr="007357BC">
                          <w:rPr>
                            <w:rFonts w:ascii="宋体" w:hAnsi="宋体" w:hint="eastAsia"/>
                            <w:b/>
                            <w:sz w:val="32"/>
                            <w:szCs w:val="32"/>
                          </w:rPr>
                          <w:t>办理免税</w:t>
                        </w:r>
                      </w:p>
                      <w:p w14:paraId="0614DB5E" w14:textId="77777777" w:rsidR="000F5468" w:rsidRPr="007357BC" w:rsidRDefault="000F5468" w:rsidP="007357BC">
                        <w:r w:rsidRPr="007357BC">
                          <w:rPr>
                            <w:rFonts w:hint="eastAsia"/>
                          </w:rPr>
                          <w:t>取得专利技术合同认定登记证明后，由</w:t>
                        </w:r>
                        <w:r w:rsidR="0095371D">
                          <w:rPr>
                            <w:rFonts w:hint="eastAsia"/>
                          </w:rPr>
                          <w:t>科学研究院</w:t>
                        </w:r>
                        <w:r w:rsidRPr="007357BC">
                          <w:rPr>
                            <w:rFonts w:hint="eastAsia"/>
                          </w:rPr>
                          <w:t>送交财务处向税局办理有关免税手续。</w:t>
                        </w:r>
                      </w:p>
                      <w:p w14:paraId="69304C1C" w14:textId="77777777" w:rsidR="000F5468" w:rsidRPr="000F5468" w:rsidRDefault="000F5468" w:rsidP="000F5468">
                        <w:pPr>
                          <w:pStyle w:val="ac"/>
                          <w:rPr>
                            <w:rFonts w:ascii="微软雅黑" w:eastAsia="微软雅黑" w:hAnsi="微软雅黑" w:cs="Arial"/>
                            <w:color w:val="333333"/>
                            <w:sz w:val="21"/>
                            <w:szCs w:val="21"/>
                          </w:rPr>
                        </w:pPr>
                      </w:p>
                      <w:p w14:paraId="7CE4B964" w14:textId="77777777" w:rsidR="001E1BEB" w:rsidRDefault="001E1BEB" w:rsidP="000F5468">
                        <w:pPr>
                          <w:ind w:firstLineChars="1000" w:firstLine="2400"/>
                          <w:rPr>
                            <w:rFonts w:ascii="宋体" w:hAnsi="宋体"/>
                            <w:sz w:val="24"/>
                          </w:rPr>
                        </w:pPr>
                      </w:p>
                      <w:p w14:paraId="6DA92EC1" w14:textId="77777777" w:rsidR="000F5468" w:rsidRDefault="000F5468" w:rsidP="000F5468">
                        <w:pPr>
                          <w:pStyle w:val="ac"/>
                          <w:rPr>
                            <w:rFonts w:ascii="微软雅黑" w:eastAsia="微软雅黑" w:hAnsi="微软雅黑" w:cs="Arial"/>
                            <w:color w:val="333333"/>
                            <w:sz w:val="21"/>
                            <w:szCs w:val="21"/>
                          </w:rPr>
                        </w:pPr>
                        <w:r>
                          <w:rPr>
                            <w:rFonts w:ascii="微软雅黑" w:eastAsia="微软雅黑" w:hAnsi="微软雅黑" w:cs="Arial" w:hint="eastAsia"/>
                            <w:color w:val="333333"/>
                            <w:sz w:val="21"/>
                            <w:szCs w:val="21"/>
                          </w:rPr>
                          <w:t>转让价款开具发票时如需办理免税，则必须在取得专利技术合同认定登记证明之后再开具发票方能享受免税优惠。</w:t>
                        </w:r>
                      </w:p>
                      <w:p w14:paraId="0E73A504" w14:textId="77777777" w:rsidR="001E1BEB" w:rsidRDefault="001E1BEB" w:rsidP="001E1BEB"/>
                    </w:txbxContent>
                  </v:textbox>
                </v:shape>
              </v:group>
            </w:pict>
          </mc:Fallback>
        </mc:AlternateContent>
      </w:r>
    </w:p>
    <w:p w14:paraId="10E596F8"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52DD7040"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14281E05" w14:textId="77777777" w:rsidR="001E1BEB" w:rsidRPr="00C942B3" w:rsidRDefault="00DF125C" w:rsidP="001E1BEB">
      <w:pPr>
        <w:widowControl/>
        <w:snapToGrid w:val="0"/>
        <w:spacing w:line="540" w:lineRule="atLeast"/>
        <w:jc w:val="left"/>
        <w:rPr>
          <w:rFonts w:ascii="宋体" w:hAnsi="宋体" w:cs="宋体"/>
          <w:b/>
          <w:kern w:val="0"/>
          <w:sz w:val="28"/>
          <w:szCs w:val="28"/>
        </w:rPr>
      </w:pPr>
      <w:r w:rsidRPr="00C942B3">
        <w:rPr>
          <w:rFonts w:ascii="宋体" w:hAnsi="宋体" w:cs="宋体" w:hint="eastAsia"/>
          <w:b/>
          <w:noProof/>
          <w:kern w:val="0"/>
          <w:sz w:val="28"/>
          <w:szCs w:val="28"/>
        </w:rPr>
        <mc:AlternateContent>
          <mc:Choice Requires="wpg">
            <w:drawing>
              <wp:anchor distT="0" distB="0" distL="114300" distR="114300" simplePos="0" relativeHeight="251644928" behindDoc="0" locked="0" layoutInCell="1" allowOverlap="1" wp14:anchorId="5E7C7CFD" wp14:editId="68D3E241">
                <wp:simplePos x="0" y="0"/>
                <wp:positionH relativeFrom="column">
                  <wp:posOffset>4445</wp:posOffset>
                </wp:positionH>
                <wp:positionV relativeFrom="paragraph">
                  <wp:posOffset>229235</wp:posOffset>
                </wp:positionV>
                <wp:extent cx="5876925" cy="1209675"/>
                <wp:effectExtent l="0" t="0" r="28575" b="9525"/>
                <wp:wrapNone/>
                <wp:docPr id="5"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6925" cy="1209675"/>
                          <a:chOff x="1792" y="1859"/>
                          <a:chExt cx="7434" cy="1093"/>
                        </a:xfrm>
                      </wpg:grpSpPr>
                      <wps:wsp>
                        <wps:cNvPr id="6" name="自选图形 175"/>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文本框 176"/>
                        <wps:cNvSpPr txBox="1">
                          <a:spLocks noChangeArrowheads="1"/>
                        </wps:cNvSpPr>
                        <wps:spPr bwMode="auto">
                          <a:xfrm>
                            <a:off x="2026" y="1859"/>
                            <a:ext cx="6915" cy="1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8F68" w14:textId="77777777" w:rsidR="001E1BEB" w:rsidRDefault="001E1BEB" w:rsidP="0032145E">
                              <w:pPr>
                                <w:ind w:firstLineChars="900" w:firstLine="2891"/>
                                <w:rPr>
                                  <w:rFonts w:ascii="宋体" w:hAnsi="宋体"/>
                                  <w:b/>
                                  <w:sz w:val="32"/>
                                  <w:szCs w:val="32"/>
                                </w:rPr>
                              </w:pPr>
                              <w:r>
                                <w:rPr>
                                  <w:rFonts w:ascii="宋体" w:hAnsi="宋体" w:hint="eastAsia"/>
                                  <w:b/>
                                  <w:sz w:val="32"/>
                                  <w:szCs w:val="32"/>
                                </w:rPr>
                                <w:t>办理</w:t>
                              </w:r>
                              <w:r w:rsidR="001D1FE5">
                                <w:rPr>
                                  <w:rFonts w:ascii="宋体" w:hAnsi="宋体" w:hint="eastAsia"/>
                                  <w:b/>
                                  <w:sz w:val="32"/>
                                  <w:szCs w:val="32"/>
                                </w:rPr>
                                <w:t>开题和</w:t>
                              </w:r>
                              <w:r>
                                <w:rPr>
                                  <w:rFonts w:ascii="宋体" w:hAnsi="宋体" w:hint="eastAsia"/>
                                  <w:b/>
                                  <w:sz w:val="32"/>
                                  <w:szCs w:val="32"/>
                                </w:rPr>
                                <w:t>进账</w:t>
                              </w:r>
                            </w:p>
                            <w:p w14:paraId="6F03605F" w14:textId="116C568C" w:rsidR="00AA1263" w:rsidRPr="00E54F28" w:rsidRDefault="00AA1263" w:rsidP="00DF125C">
                              <w:pPr>
                                <w:spacing w:line="288" w:lineRule="auto"/>
                              </w:pPr>
                              <w:r w:rsidRPr="00E54F28">
                                <w:rPr>
                                  <w:rFonts w:hint="eastAsia"/>
                                </w:rPr>
                                <w:t>项目到账后，</w:t>
                              </w:r>
                              <w:r w:rsidR="00447FA1" w:rsidRPr="00E54F28">
                                <w:rPr>
                                  <w:rFonts w:hint="eastAsia"/>
                                </w:rPr>
                                <w:t>在</w:t>
                              </w:r>
                              <w:r w:rsidR="0095371D" w:rsidRPr="00E54F28">
                                <w:rPr>
                                  <w:rFonts w:hint="eastAsia"/>
                                </w:rPr>
                                <w:t>中山大学</w:t>
                              </w:r>
                              <w:r w:rsidR="00447FA1" w:rsidRPr="00E54F28">
                                <w:rPr>
                                  <w:rFonts w:hint="eastAsia"/>
                                </w:rPr>
                                <w:t>科研管理</w:t>
                              </w:r>
                              <w:r w:rsidR="0095371D" w:rsidRPr="00E54F28">
                                <w:rPr>
                                  <w:rFonts w:hint="eastAsia"/>
                                </w:rPr>
                                <w:t>协同</w:t>
                              </w:r>
                              <w:r w:rsidR="0095371D" w:rsidRPr="00E54F28">
                                <w:t>创新</w:t>
                              </w:r>
                              <w:r w:rsidR="0095371D" w:rsidRPr="00E54F28">
                                <w:rPr>
                                  <w:rFonts w:hint="eastAsia"/>
                                </w:rPr>
                                <w:t>服务</w:t>
                              </w:r>
                              <w:r w:rsidR="0095371D" w:rsidRPr="00E54F28">
                                <w:t>平台</w:t>
                              </w:r>
                              <w:r w:rsidR="00447FA1" w:rsidRPr="00E54F28">
                                <w:rPr>
                                  <w:rFonts w:hint="eastAsia"/>
                                </w:rPr>
                                <w:t>办理</w:t>
                              </w:r>
                              <w:r w:rsidR="0095371D" w:rsidRPr="00E54F28">
                                <w:rPr>
                                  <w:rFonts w:hint="eastAsia"/>
                                </w:rPr>
                                <w:t>立项和</w:t>
                              </w:r>
                              <w:r w:rsidR="005955D2">
                                <w:rPr>
                                  <w:rFonts w:hint="eastAsia"/>
                                </w:rPr>
                                <w:t>项目入账</w:t>
                              </w:r>
                              <w:r w:rsidR="0095371D" w:rsidRPr="00E54F28">
                                <w:rPr>
                                  <w:rFonts w:hint="eastAsia"/>
                                </w:rPr>
                                <w:t>，凭</w:t>
                              </w:r>
                              <w:r w:rsidR="005955D2">
                                <w:rPr>
                                  <w:rFonts w:hint="eastAsia"/>
                                </w:rPr>
                                <w:t>科研</w:t>
                              </w:r>
                              <w:r w:rsidR="0095371D" w:rsidRPr="00E54F28">
                                <w:rPr>
                                  <w:rFonts w:hint="eastAsia"/>
                                </w:rPr>
                                <w:t>进账</w:t>
                              </w:r>
                              <w:r w:rsidR="00447FA1" w:rsidRPr="00E54F28">
                                <w:rPr>
                                  <w:rFonts w:hint="eastAsia"/>
                                </w:rPr>
                                <w:t>单</w:t>
                              </w:r>
                              <w:r w:rsidR="005955D2">
                                <w:rPr>
                                  <w:rFonts w:hint="eastAsia"/>
                                </w:rPr>
                                <w:t>、财务入账单</w:t>
                              </w:r>
                              <w:r w:rsidR="007D4187">
                                <w:rPr>
                                  <w:rFonts w:hint="eastAsia"/>
                                </w:rPr>
                                <w:t>、免税资料和</w:t>
                              </w:r>
                              <w:r w:rsidR="00447FA1" w:rsidRPr="00E54F28">
                                <w:rPr>
                                  <w:rFonts w:hint="eastAsia"/>
                                </w:rPr>
                                <w:t>合同</w:t>
                              </w:r>
                              <w:r w:rsidR="005955D2">
                                <w:rPr>
                                  <w:rFonts w:hint="eastAsia"/>
                                </w:rPr>
                                <w:t>在财务处</w:t>
                              </w:r>
                              <w:r w:rsidR="00447FA1" w:rsidRPr="00E54F28">
                                <w:rPr>
                                  <w:rFonts w:hint="eastAsia"/>
                                </w:rPr>
                                <w:t>办理</w:t>
                              </w:r>
                              <w:r w:rsidR="00D07158">
                                <w:rPr>
                                  <w:rFonts w:hint="eastAsia"/>
                                </w:rPr>
                                <w:t>（开票）</w:t>
                              </w:r>
                              <w:r w:rsidR="00447FA1" w:rsidRPr="00E54F28">
                                <w:rPr>
                                  <w:rFonts w:hint="eastAsia"/>
                                </w:rPr>
                                <w:t>进账</w:t>
                              </w:r>
                            </w:p>
                            <w:p w14:paraId="6F950350" w14:textId="77777777" w:rsidR="001E1BEB" w:rsidRPr="00447FA1" w:rsidRDefault="001E1BEB" w:rsidP="001E1BE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C7CFD" id="_x0000_s1054" style="position:absolute;margin-left:.35pt;margin-top:18.05pt;width:462.75pt;height:95.25pt;z-index:251644928" coordorigin="1792,1859" coordsize="7434,1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">
                <v:roundrect id="自选图形 175" o:spid="_x0000_s1055"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"/>
                <v:shape id="文本框 176" o:spid="_x0000_s1056" type="#_x0000_t202" style="position:absolute;left:2026;top:1859;width:6915;height:1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3ECD8F68" w14:textId="77777777" w:rsidR="001E1BEB" w:rsidRDefault="001E1BEB" w:rsidP="0032145E">
                        <w:pPr>
                          <w:ind w:firstLineChars="900" w:firstLine="2891"/>
                          <w:rPr>
                            <w:rFonts w:ascii="宋体" w:hAnsi="宋体"/>
                            <w:b/>
                            <w:sz w:val="32"/>
                            <w:szCs w:val="32"/>
                          </w:rPr>
                        </w:pPr>
                        <w:r>
                          <w:rPr>
                            <w:rFonts w:ascii="宋体" w:hAnsi="宋体" w:hint="eastAsia"/>
                            <w:b/>
                            <w:sz w:val="32"/>
                            <w:szCs w:val="32"/>
                          </w:rPr>
                          <w:t>办理</w:t>
                        </w:r>
                        <w:r w:rsidR="001D1FE5">
                          <w:rPr>
                            <w:rFonts w:ascii="宋体" w:hAnsi="宋体" w:hint="eastAsia"/>
                            <w:b/>
                            <w:sz w:val="32"/>
                            <w:szCs w:val="32"/>
                          </w:rPr>
                          <w:t>开题和</w:t>
                        </w:r>
                        <w:r>
                          <w:rPr>
                            <w:rFonts w:ascii="宋体" w:hAnsi="宋体" w:hint="eastAsia"/>
                            <w:b/>
                            <w:sz w:val="32"/>
                            <w:szCs w:val="32"/>
                          </w:rPr>
                          <w:t>进账</w:t>
                        </w:r>
                      </w:p>
                      <w:p w14:paraId="6F03605F" w14:textId="116C568C" w:rsidR="00AA1263" w:rsidRPr="00E54F28" w:rsidRDefault="00AA1263" w:rsidP="00DF125C">
                        <w:pPr>
                          <w:spacing w:line="288" w:lineRule="auto"/>
                        </w:pPr>
                        <w:r w:rsidRPr="00E54F28">
                          <w:rPr>
                            <w:rFonts w:hint="eastAsia"/>
                          </w:rPr>
                          <w:t>项目到账后，</w:t>
                        </w:r>
                        <w:r w:rsidR="00447FA1" w:rsidRPr="00E54F28">
                          <w:rPr>
                            <w:rFonts w:hint="eastAsia"/>
                          </w:rPr>
                          <w:t>在</w:t>
                        </w:r>
                        <w:r w:rsidR="0095371D" w:rsidRPr="00E54F28">
                          <w:rPr>
                            <w:rFonts w:hint="eastAsia"/>
                          </w:rPr>
                          <w:t>中山大学</w:t>
                        </w:r>
                        <w:r w:rsidR="00447FA1" w:rsidRPr="00E54F28">
                          <w:rPr>
                            <w:rFonts w:hint="eastAsia"/>
                          </w:rPr>
                          <w:t>科研管理</w:t>
                        </w:r>
                        <w:r w:rsidR="0095371D" w:rsidRPr="00E54F28">
                          <w:rPr>
                            <w:rFonts w:hint="eastAsia"/>
                          </w:rPr>
                          <w:t>协同</w:t>
                        </w:r>
                        <w:r w:rsidR="0095371D" w:rsidRPr="00E54F28">
                          <w:t>创新</w:t>
                        </w:r>
                        <w:r w:rsidR="0095371D" w:rsidRPr="00E54F28">
                          <w:rPr>
                            <w:rFonts w:hint="eastAsia"/>
                          </w:rPr>
                          <w:t>服务</w:t>
                        </w:r>
                        <w:r w:rsidR="0095371D" w:rsidRPr="00E54F28">
                          <w:t>平台</w:t>
                        </w:r>
                        <w:r w:rsidR="00447FA1" w:rsidRPr="00E54F28">
                          <w:rPr>
                            <w:rFonts w:hint="eastAsia"/>
                          </w:rPr>
                          <w:t>办理</w:t>
                        </w:r>
                        <w:r w:rsidR="0095371D" w:rsidRPr="00E54F28">
                          <w:rPr>
                            <w:rFonts w:hint="eastAsia"/>
                          </w:rPr>
                          <w:t>立项和</w:t>
                        </w:r>
                        <w:r w:rsidR="005955D2">
                          <w:rPr>
                            <w:rFonts w:hint="eastAsia"/>
                          </w:rPr>
                          <w:t>项目入账</w:t>
                        </w:r>
                        <w:r w:rsidR="0095371D" w:rsidRPr="00E54F28">
                          <w:rPr>
                            <w:rFonts w:hint="eastAsia"/>
                          </w:rPr>
                          <w:t>，凭</w:t>
                        </w:r>
                        <w:r w:rsidR="005955D2">
                          <w:rPr>
                            <w:rFonts w:hint="eastAsia"/>
                          </w:rPr>
                          <w:t>科研</w:t>
                        </w:r>
                        <w:r w:rsidR="0095371D" w:rsidRPr="00E54F28">
                          <w:rPr>
                            <w:rFonts w:hint="eastAsia"/>
                          </w:rPr>
                          <w:t>进账</w:t>
                        </w:r>
                        <w:r w:rsidR="00447FA1" w:rsidRPr="00E54F28">
                          <w:rPr>
                            <w:rFonts w:hint="eastAsia"/>
                          </w:rPr>
                          <w:t>单</w:t>
                        </w:r>
                        <w:r w:rsidR="005955D2">
                          <w:rPr>
                            <w:rFonts w:hint="eastAsia"/>
                          </w:rPr>
                          <w:t>、财务入账单</w:t>
                        </w:r>
                        <w:r w:rsidR="007D4187">
                          <w:rPr>
                            <w:rFonts w:hint="eastAsia"/>
                          </w:rPr>
                          <w:t>、免税资料和</w:t>
                        </w:r>
                        <w:r w:rsidR="00447FA1" w:rsidRPr="00E54F28">
                          <w:rPr>
                            <w:rFonts w:hint="eastAsia"/>
                          </w:rPr>
                          <w:t>合同</w:t>
                        </w:r>
                        <w:r w:rsidR="005955D2">
                          <w:rPr>
                            <w:rFonts w:hint="eastAsia"/>
                          </w:rPr>
                          <w:t>在财务处</w:t>
                        </w:r>
                        <w:r w:rsidR="00447FA1" w:rsidRPr="00E54F28">
                          <w:rPr>
                            <w:rFonts w:hint="eastAsia"/>
                          </w:rPr>
                          <w:t>办理</w:t>
                        </w:r>
                        <w:r w:rsidR="00D07158">
                          <w:rPr>
                            <w:rFonts w:hint="eastAsia"/>
                          </w:rPr>
                          <w:t>（开票）</w:t>
                        </w:r>
                        <w:r w:rsidR="00447FA1" w:rsidRPr="00E54F28">
                          <w:rPr>
                            <w:rFonts w:hint="eastAsia"/>
                          </w:rPr>
                          <w:t>进账</w:t>
                        </w:r>
                      </w:p>
                      <w:p w14:paraId="6F950350" w14:textId="77777777" w:rsidR="001E1BEB" w:rsidRPr="00447FA1" w:rsidRDefault="001E1BEB" w:rsidP="001E1BEB"/>
                    </w:txbxContent>
                  </v:textbox>
                </v:shape>
              </v:group>
            </w:pict>
          </mc:Fallback>
        </mc:AlternateContent>
      </w:r>
      <w:r w:rsidRPr="00C942B3">
        <w:rPr>
          <w:rFonts w:ascii="方正小标宋简体" w:eastAsia="方正小标宋简体" w:hint="eastAsia"/>
          <w:noProof/>
          <w:sz w:val="32"/>
          <w:szCs w:val="32"/>
        </w:rPr>
        <mc:AlternateContent>
          <mc:Choice Requires="wps">
            <w:drawing>
              <wp:anchor distT="0" distB="0" distL="114300" distR="114300" simplePos="0" relativeHeight="251701248" behindDoc="0" locked="0" layoutInCell="1" allowOverlap="1" wp14:anchorId="239BCA7B" wp14:editId="2AB3959F">
                <wp:simplePos x="0" y="0"/>
                <wp:positionH relativeFrom="column">
                  <wp:posOffset>2667000</wp:posOffset>
                </wp:positionH>
                <wp:positionV relativeFrom="paragraph">
                  <wp:posOffset>34925</wp:posOffset>
                </wp:positionV>
                <wp:extent cx="0" cy="219075"/>
                <wp:effectExtent l="59055" t="6985" r="55245" b="21590"/>
                <wp:wrapNone/>
                <wp:docPr id="46" name="直线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7E0AB" id="直线 183"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2.75pt" to="210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" strokecolor="#00c">
                <v:stroke endarrow="block"/>
              </v:line>
            </w:pict>
          </mc:Fallback>
        </mc:AlternateContent>
      </w:r>
    </w:p>
    <w:p w14:paraId="62146654"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43A68D6A" w14:textId="77777777" w:rsidR="001E1BEB" w:rsidRPr="00C942B3" w:rsidRDefault="001E1BEB" w:rsidP="001E1BEB">
      <w:pPr>
        <w:widowControl/>
        <w:snapToGrid w:val="0"/>
        <w:spacing w:line="540" w:lineRule="atLeast"/>
        <w:jc w:val="left"/>
        <w:rPr>
          <w:rFonts w:ascii="宋体" w:hAnsi="宋体" w:cs="宋体"/>
          <w:b/>
          <w:kern w:val="0"/>
          <w:sz w:val="28"/>
          <w:szCs w:val="28"/>
        </w:rPr>
      </w:pPr>
    </w:p>
    <w:p w14:paraId="678C00BC" w14:textId="77777777" w:rsidR="001E1BEB" w:rsidRPr="00C942B3" w:rsidRDefault="00DF125C" w:rsidP="001E1BEB">
      <w:pPr>
        <w:widowControl/>
        <w:snapToGrid w:val="0"/>
        <w:spacing w:line="540" w:lineRule="atLeast"/>
        <w:jc w:val="left"/>
        <w:rPr>
          <w:rFonts w:ascii="宋体" w:hAnsi="宋体" w:cs="宋体"/>
          <w:b/>
          <w:kern w:val="0"/>
          <w:sz w:val="28"/>
          <w:szCs w:val="28"/>
        </w:rPr>
      </w:pPr>
      <w:r w:rsidRPr="00C942B3">
        <w:rPr>
          <w:rFonts w:ascii="方正小标宋简体" w:eastAsia="方正小标宋简体" w:hint="eastAsia"/>
          <w:noProof/>
          <w:sz w:val="32"/>
          <w:szCs w:val="32"/>
        </w:rPr>
        <mc:AlternateContent>
          <mc:Choice Requires="wps">
            <w:drawing>
              <wp:anchor distT="0" distB="0" distL="114300" distR="114300" simplePos="0" relativeHeight="251703296" behindDoc="0" locked="0" layoutInCell="1" allowOverlap="1" wp14:anchorId="467FAC6F" wp14:editId="2B06F697">
                <wp:simplePos x="0" y="0"/>
                <wp:positionH relativeFrom="column">
                  <wp:posOffset>2614295</wp:posOffset>
                </wp:positionH>
                <wp:positionV relativeFrom="paragraph">
                  <wp:posOffset>210185</wp:posOffset>
                </wp:positionV>
                <wp:extent cx="0" cy="219075"/>
                <wp:effectExtent l="59055" t="6985" r="55245" b="21590"/>
                <wp:wrapNone/>
                <wp:docPr id="47" name="直线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9B83D" id="直线 183"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85pt,16.55pt" to="205.8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" strokecolor="#00c">
                <v:stroke endarrow="block"/>
              </v:line>
            </w:pict>
          </mc:Fallback>
        </mc:AlternateContent>
      </w:r>
    </w:p>
    <w:p w14:paraId="0105155A" w14:textId="77777777" w:rsidR="001E1BEB" w:rsidRPr="00C942B3" w:rsidRDefault="00DF125C" w:rsidP="001E1BEB">
      <w:pPr>
        <w:widowControl/>
        <w:snapToGrid w:val="0"/>
        <w:spacing w:line="540" w:lineRule="atLeast"/>
        <w:jc w:val="left"/>
        <w:rPr>
          <w:rFonts w:ascii="宋体" w:hAnsi="宋体" w:cs="宋体"/>
          <w:b/>
          <w:kern w:val="0"/>
          <w:sz w:val="28"/>
          <w:szCs w:val="28"/>
        </w:rPr>
      </w:pPr>
      <w:r w:rsidRPr="00C942B3">
        <w:rPr>
          <w:rFonts w:ascii="宋体" w:hAnsi="宋体" w:cs="宋体" w:hint="eastAsia"/>
          <w:b/>
          <w:noProof/>
          <w:kern w:val="0"/>
          <w:sz w:val="28"/>
          <w:szCs w:val="28"/>
        </w:rPr>
        <mc:AlternateContent>
          <mc:Choice Requires="wpg">
            <w:drawing>
              <wp:anchor distT="0" distB="0" distL="114300" distR="114300" simplePos="0" relativeHeight="251662336" behindDoc="0" locked="0" layoutInCell="1" allowOverlap="1" wp14:anchorId="452ED7A5" wp14:editId="3113B826">
                <wp:simplePos x="0" y="0"/>
                <wp:positionH relativeFrom="column">
                  <wp:posOffset>5080</wp:posOffset>
                </wp:positionH>
                <wp:positionV relativeFrom="paragraph">
                  <wp:posOffset>105410</wp:posOffset>
                </wp:positionV>
                <wp:extent cx="5886450" cy="904875"/>
                <wp:effectExtent l="0" t="0" r="19050" b="28575"/>
                <wp:wrapNone/>
                <wp:docPr id="1" name="组合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6450" cy="904875"/>
                          <a:chOff x="1792" y="1859"/>
                          <a:chExt cx="7434" cy="862"/>
                        </a:xfrm>
                      </wpg:grpSpPr>
                      <wps:wsp>
                        <wps:cNvPr id="2" name="自选图形 175"/>
                        <wps:cNvSpPr>
                          <a:spLocks noChangeArrowheads="1"/>
                        </wps:cNvSpPr>
                        <wps:spPr bwMode="auto">
                          <a:xfrm>
                            <a:off x="1792" y="1859"/>
                            <a:ext cx="7434" cy="86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文本框 176"/>
                        <wps:cNvSpPr txBox="1">
                          <a:spLocks noChangeArrowheads="1"/>
                        </wps:cNvSpPr>
                        <wps:spPr bwMode="auto">
                          <a:xfrm>
                            <a:off x="2026" y="1859"/>
                            <a:ext cx="6915" cy="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5FAB4" w14:textId="77777777" w:rsidR="00AA1263" w:rsidRDefault="001D1FE5" w:rsidP="00AA1263">
                              <w:pPr>
                                <w:ind w:firstLineChars="1000" w:firstLine="3213"/>
                                <w:rPr>
                                  <w:rFonts w:ascii="宋体" w:hAnsi="宋体"/>
                                  <w:b/>
                                  <w:sz w:val="32"/>
                                  <w:szCs w:val="32"/>
                                </w:rPr>
                              </w:pPr>
                              <w:r>
                                <w:rPr>
                                  <w:rFonts w:ascii="宋体" w:hAnsi="宋体" w:hint="eastAsia"/>
                                  <w:b/>
                                  <w:sz w:val="32"/>
                                  <w:szCs w:val="32"/>
                                </w:rPr>
                                <w:t>发放奖励</w:t>
                              </w:r>
                            </w:p>
                            <w:p w14:paraId="634F6E4E" w14:textId="77777777" w:rsidR="001D1FE5" w:rsidRPr="00DF125C" w:rsidRDefault="00AA1263" w:rsidP="00AA1263">
                              <w:pPr>
                                <w:rPr>
                                  <w:sz w:val="22"/>
                                </w:rPr>
                              </w:pPr>
                              <w:r w:rsidRPr="00DF125C">
                                <w:rPr>
                                  <w:rFonts w:hint="eastAsia"/>
                                  <w:sz w:val="22"/>
                                </w:rPr>
                                <w:t>转让</w:t>
                              </w:r>
                              <w:r w:rsidR="007357BC" w:rsidRPr="00DF125C">
                                <w:rPr>
                                  <w:rFonts w:hint="eastAsia"/>
                                  <w:sz w:val="22"/>
                                </w:rPr>
                                <w:t>或许可</w:t>
                              </w:r>
                              <w:r w:rsidRPr="00DF125C">
                                <w:rPr>
                                  <w:rFonts w:hint="eastAsia"/>
                                  <w:sz w:val="22"/>
                                </w:rPr>
                                <w:t>价款按照《</w:t>
                              </w:r>
                              <w:r w:rsidR="00E832B5" w:rsidRPr="00DF125C">
                                <w:rPr>
                                  <w:rFonts w:hint="eastAsia"/>
                                  <w:sz w:val="22"/>
                                </w:rPr>
                                <w:t>中山大学科技成果转化实施办法</w:t>
                              </w:r>
                              <w:r w:rsidRPr="00DF125C">
                                <w:rPr>
                                  <w:rFonts w:hint="eastAsia"/>
                                  <w:sz w:val="22"/>
                                </w:rPr>
                                <w:t>》进行分配，转让收益的</w:t>
                              </w:r>
                              <w:r w:rsidRPr="00DF125C">
                                <w:rPr>
                                  <w:rFonts w:hint="eastAsia"/>
                                  <w:sz w:val="22"/>
                                </w:rPr>
                                <w:t>30%</w:t>
                              </w:r>
                              <w:r w:rsidRPr="00DF125C">
                                <w:rPr>
                                  <w:rFonts w:hint="eastAsia"/>
                                  <w:sz w:val="22"/>
                                </w:rPr>
                                <w:t>转入学校</w:t>
                              </w:r>
                              <w:r w:rsidR="001525CB" w:rsidRPr="00DF125C">
                                <w:rPr>
                                  <w:rFonts w:hint="eastAsia"/>
                                  <w:sz w:val="22"/>
                                </w:rPr>
                                <w:t>，其余</w:t>
                              </w:r>
                              <w:r w:rsidR="001525CB" w:rsidRPr="00DF125C">
                                <w:rPr>
                                  <w:rFonts w:hint="eastAsia"/>
                                  <w:sz w:val="22"/>
                                </w:rPr>
                                <w:t>70%</w:t>
                              </w:r>
                              <w:r w:rsidR="001525CB" w:rsidRPr="00DF125C">
                                <w:rPr>
                                  <w:rFonts w:hint="eastAsia"/>
                                  <w:sz w:val="22"/>
                                </w:rPr>
                                <w:t>用于奖励发明人团队</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2ED7A5" id="_x0000_s1057" style="position:absolute;margin-left:.4pt;margin-top:8.3pt;width:463.5pt;height:71.25pt;z-index:251662336" coordorigin="1792,1859" coordsize="743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">
                <v:roundrect id="自选图形 175" o:spid="_x0000_s1058" style="position:absolute;left:1792;top:1859;width:7434;height:86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"/>
                <v:shape id="文本框 176" o:spid="_x0000_s1059" type="#_x0000_t202" style="position:absolute;left:2026;top:1859;width:6915;height: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065FAB4" w14:textId="77777777" w:rsidR="00AA1263" w:rsidRDefault="001D1FE5" w:rsidP="00AA1263">
                        <w:pPr>
                          <w:ind w:firstLineChars="1000" w:firstLine="3213"/>
                          <w:rPr>
                            <w:rFonts w:ascii="宋体" w:hAnsi="宋体"/>
                            <w:b/>
                            <w:sz w:val="32"/>
                            <w:szCs w:val="32"/>
                          </w:rPr>
                        </w:pPr>
                        <w:r>
                          <w:rPr>
                            <w:rFonts w:ascii="宋体" w:hAnsi="宋体" w:hint="eastAsia"/>
                            <w:b/>
                            <w:sz w:val="32"/>
                            <w:szCs w:val="32"/>
                          </w:rPr>
                          <w:t>发放奖励</w:t>
                        </w:r>
                      </w:p>
                      <w:p w14:paraId="634F6E4E" w14:textId="77777777" w:rsidR="001D1FE5" w:rsidRPr="00DF125C" w:rsidRDefault="00AA1263" w:rsidP="00AA1263">
                        <w:pPr>
                          <w:rPr>
                            <w:sz w:val="22"/>
                          </w:rPr>
                        </w:pPr>
                        <w:r w:rsidRPr="00DF125C">
                          <w:rPr>
                            <w:rFonts w:hint="eastAsia"/>
                            <w:sz w:val="22"/>
                          </w:rPr>
                          <w:t>转让</w:t>
                        </w:r>
                        <w:r w:rsidR="007357BC" w:rsidRPr="00DF125C">
                          <w:rPr>
                            <w:rFonts w:hint="eastAsia"/>
                            <w:sz w:val="22"/>
                          </w:rPr>
                          <w:t>或许可</w:t>
                        </w:r>
                        <w:r w:rsidRPr="00DF125C">
                          <w:rPr>
                            <w:rFonts w:hint="eastAsia"/>
                            <w:sz w:val="22"/>
                          </w:rPr>
                          <w:t>价款按照《</w:t>
                        </w:r>
                        <w:r w:rsidR="00E832B5" w:rsidRPr="00DF125C">
                          <w:rPr>
                            <w:rFonts w:hint="eastAsia"/>
                            <w:sz w:val="22"/>
                          </w:rPr>
                          <w:t>中山大学科技成果转化实施办法</w:t>
                        </w:r>
                        <w:r w:rsidRPr="00DF125C">
                          <w:rPr>
                            <w:rFonts w:hint="eastAsia"/>
                            <w:sz w:val="22"/>
                          </w:rPr>
                          <w:t>》进行分配，转让收益的</w:t>
                        </w:r>
                        <w:r w:rsidRPr="00DF125C">
                          <w:rPr>
                            <w:rFonts w:hint="eastAsia"/>
                            <w:sz w:val="22"/>
                          </w:rPr>
                          <w:t>30%</w:t>
                        </w:r>
                        <w:r w:rsidRPr="00DF125C">
                          <w:rPr>
                            <w:rFonts w:hint="eastAsia"/>
                            <w:sz w:val="22"/>
                          </w:rPr>
                          <w:t>转入学校</w:t>
                        </w:r>
                        <w:r w:rsidR="001525CB" w:rsidRPr="00DF125C">
                          <w:rPr>
                            <w:rFonts w:hint="eastAsia"/>
                            <w:sz w:val="22"/>
                          </w:rPr>
                          <w:t>，其余</w:t>
                        </w:r>
                        <w:r w:rsidR="001525CB" w:rsidRPr="00DF125C">
                          <w:rPr>
                            <w:rFonts w:hint="eastAsia"/>
                            <w:sz w:val="22"/>
                          </w:rPr>
                          <w:t>70%</w:t>
                        </w:r>
                        <w:r w:rsidR="001525CB" w:rsidRPr="00DF125C">
                          <w:rPr>
                            <w:rFonts w:hint="eastAsia"/>
                            <w:sz w:val="22"/>
                          </w:rPr>
                          <w:t>用于奖励发明人团队</w:t>
                        </w:r>
                      </w:p>
                    </w:txbxContent>
                  </v:textbox>
                </v:shape>
              </v:group>
            </w:pict>
          </mc:Fallback>
        </mc:AlternateContent>
      </w:r>
    </w:p>
    <w:p w14:paraId="3B10C422" w14:textId="77777777" w:rsidR="00CF517B" w:rsidRPr="00C942B3" w:rsidRDefault="00CF517B" w:rsidP="00004DA7">
      <w:pPr>
        <w:widowControl/>
        <w:snapToGrid w:val="0"/>
        <w:spacing w:line="540" w:lineRule="exact"/>
        <w:jc w:val="left"/>
        <w:rPr>
          <w:rFonts w:ascii="宋体" w:hAnsi="宋体" w:cs="宋体"/>
          <w:b/>
          <w:kern w:val="0"/>
          <w:sz w:val="28"/>
          <w:szCs w:val="28"/>
        </w:rPr>
      </w:pPr>
    </w:p>
    <w:p w14:paraId="0D412D2A" w14:textId="77777777" w:rsidR="00282B91" w:rsidRPr="00C942B3" w:rsidRDefault="000F5468" w:rsidP="00004DA7">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lastRenderedPageBreak/>
        <w:t>二、</w:t>
      </w:r>
      <w:r w:rsidR="001525CB" w:rsidRPr="00C942B3">
        <w:rPr>
          <w:rFonts w:ascii="宋体" w:hAnsi="宋体" w:cs="宋体" w:hint="eastAsia"/>
          <w:b/>
          <w:kern w:val="0"/>
          <w:sz w:val="28"/>
          <w:szCs w:val="28"/>
        </w:rPr>
        <w:t>申请材料</w:t>
      </w:r>
      <w:r w:rsidR="00282B91" w:rsidRPr="00C942B3">
        <w:rPr>
          <w:rFonts w:ascii="宋体" w:hAnsi="宋体" w:cs="宋体" w:hint="eastAsia"/>
          <w:b/>
          <w:kern w:val="0"/>
          <w:sz w:val="28"/>
          <w:szCs w:val="28"/>
        </w:rPr>
        <w:t>要点及注意事项</w:t>
      </w:r>
    </w:p>
    <w:p w14:paraId="186E56E9" w14:textId="1BA6BDF9" w:rsidR="00870262"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（一）</w:t>
      </w:r>
      <w:r w:rsidR="00870262" w:rsidRPr="00C942B3">
        <w:rPr>
          <w:rFonts w:ascii="仿宋" w:eastAsia="仿宋" w:hAnsi="仿宋" w:cs="Arial" w:hint="eastAsia"/>
          <w:sz w:val="30"/>
          <w:szCs w:val="30"/>
        </w:rPr>
        <w:t>中山大学</w:t>
      </w:r>
      <w:r w:rsidR="00A501EA" w:rsidRPr="00C942B3">
        <w:rPr>
          <w:rFonts w:ascii="仿宋" w:eastAsia="仿宋" w:hAnsi="仿宋" w:cs="Arial" w:hint="eastAsia"/>
          <w:sz w:val="30"/>
          <w:szCs w:val="30"/>
        </w:rPr>
        <w:t>科技成果转化申请审批</w:t>
      </w:r>
      <w:r w:rsidR="00870262" w:rsidRPr="00C942B3">
        <w:rPr>
          <w:rFonts w:ascii="仿宋" w:eastAsia="仿宋" w:hAnsi="仿宋" w:cs="Arial" w:hint="eastAsia"/>
          <w:sz w:val="30"/>
          <w:szCs w:val="30"/>
        </w:rPr>
        <w:t>表</w:t>
      </w:r>
      <w:r w:rsidR="00E732C6" w:rsidRPr="00C942B3">
        <w:rPr>
          <w:rFonts w:ascii="仿宋" w:eastAsia="仿宋" w:hAnsi="仿宋" w:cs="Arial" w:hint="eastAsia"/>
          <w:sz w:val="30"/>
          <w:szCs w:val="30"/>
        </w:rPr>
        <w:t>（</w:t>
      </w:r>
      <w:r w:rsidR="00ED43ED" w:rsidRPr="00C942B3">
        <w:rPr>
          <w:rFonts w:ascii="仿宋" w:eastAsia="仿宋" w:hAnsi="仿宋" w:cs="Arial" w:hint="eastAsia"/>
          <w:sz w:val="30"/>
          <w:szCs w:val="30"/>
        </w:rPr>
        <w:t>一式两份</w:t>
      </w:r>
      <w:r w:rsidR="00E732C6" w:rsidRPr="00C942B3">
        <w:rPr>
          <w:rFonts w:ascii="仿宋" w:eastAsia="仿宋" w:hAnsi="仿宋" w:cs="Arial" w:hint="eastAsia"/>
          <w:sz w:val="30"/>
          <w:szCs w:val="30"/>
        </w:rPr>
        <w:t>纸质盖章</w:t>
      </w:r>
      <w:r w:rsidR="001A27BC" w:rsidRPr="00C942B3">
        <w:rPr>
          <w:rFonts w:ascii="仿宋" w:eastAsia="仿宋" w:hAnsi="仿宋" w:cs="Arial" w:hint="eastAsia"/>
          <w:sz w:val="30"/>
          <w:szCs w:val="30"/>
        </w:rPr>
        <w:t>件</w:t>
      </w:r>
      <w:r w:rsidR="00E732C6" w:rsidRPr="00C942B3">
        <w:rPr>
          <w:rFonts w:ascii="仿宋" w:eastAsia="仿宋" w:hAnsi="仿宋" w:cs="Arial" w:hint="eastAsia"/>
          <w:sz w:val="30"/>
          <w:szCs w:val="30"/>
        </w:rPr>
        <w:t>）</w:t>
      </w:r>
    </w:p>
    <w:p w14:paraId="5C08FA64" w14:textId="77777777" w:rsidR="00E732C6" w:rsidRPr="00C942B3" w:rsidRDefault="00E732C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004DA7" w:rsidRPr="00C942B3">
        <w:rPr>
          <w:rFonts w:ascii="仿宋" w:eastAsia="仿宋" w:hAnsi="仿宋" w:cs="Arial" w:hint="eastAsia"/>
          <w:sz w:val="30"/>
          <w:szCs w:val="30"/>
        </w:rPr>
        <w:t>确定科技成果类型以及</w:t>
      </w:r>
      <w:r w:rsidRPr="00C942B3">
        <w:rPr>
          <w:rFonts w:ascii="仿宋" w:eastAsia="仿宋" w:hAnsi="仿宋" w:cs="Arial" w:hint="eastAsia"/>
          <w:sz w:val="30"/>
          <w:szCs w:val="30"/>
        </w:rPr>
        <w:t>转化的方式，包括转让与许可。</w:t>
      </w:r>
    </w:p>
    <w:p w14:paraId="5F7AAEAF" w14:textId="0B82BB10" w:rsidR="00E732C6" w:rsidRPr="00C942B3" w:rsidRDefault="00E732C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2.成果编号应</w:t>
      </w:r>
      <w:r w:rsidR="00F1010E" w:rsidRPr="00C942B3">
        <w:rPr>
          <w:rFonts w:ascii="仿宋" w:eastAsia="仿宋" w:hAnsi="仿宋" w:cs="Arial" w:hint="eastAsia"/>
          <w:sz w:val="30"/>
          <w:szCs w:val="30"/>
        </w:rPr>
        <w:t>根据原件完整录入</w:t>
      </w:r>
      <w:r w:rsidRPr="00C942B3">
        <w:rPr>
          <w:rFonts w:ascii="仿宋" w:eastAsia="仿宋" w:hAnsi="仿宋" w:cs="Arial" w:hint="eastAsia"/>
          <w:sz w:val="30"/>
          <w:szCs w:val="30"/>
        </w:rPr>
        <w:t>，例如：ZL 2013 1 0040236.3</w:t>
      </w:r>
    </w:p>
    <w:p w14:paraId="008C600C" w14:textId="77777777" w:rsidR="00E732C6" w:rsidRPr="00C942B3" w:rsidRDefault="00E732C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3.成果完成人应包括成果证书上所有发明人姓名。</w:t>
      </w:r>
    </w:p>
    <w:p w14:paraId="244D5220" w14:textId="77777777" w:rsidR="00E732C6" w:rsidRPr="00C942B3" w:rsidRDefault="00E732C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4.成果来源项目应真实。</w:t>
      </w:r>
    </w:p>
    <w:p w14:paraId="45545E15" w14:textId="77777777" w:rsidR="00FE380F" w:rsidRPr="00C942B3" w:rsidRDefault="00E732C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5.</w:t>
      </w:r>
      <w:r w:rsidR="00FE380F" w:rsidRPr="00C942B3">
        <w:rPr>
          <w:rFonts w:ascii="仿宋" w:eastAsia="仿宋" w:hAnsi="仿宋" w:cs="Arial" w:hint="eastAsia"/>
          <w:sz w:val="30"/>
          <w:szCs w:val="30"/>
        </w:rPr>
        <w:t>查询受让方企业相关信息，是否为独立法人，是否在存续期。</w:t>
      </w:r>
    </w:p>
    <w:p w14:paraId="50AA2368" w14:textId="77777777" w:rsidR="00FE380F" w:rsidRPr="00C942B3" w:rsidRDefault="00FE380F" w:rsidP="00004DA7">
      <w:pPr>
        <w:pStyle w:val="ac"/>
        <w:snapToGrid w:val="0"/>
        <w:spacing w:line="540" w:lineRule="exact"/>
        <w:contextualSpacing/>
        <w:rPr>
          <w:rFonts w:ascii="仿宋" w:eastAsia="仿宋" w:hAnsi="仿宋" w:cs="Arial"/>
          <w:sz w:val="30"/>
          <w:szCs w:val="30"/>
          <w:u w:val="single"/>
        </w:rPr>
      </w:pPr>
      <w:r w:rsidRPr="00C942B3">
        <w:rPr>
          <w:rFonts w:ascii="仿宋" w:eastAsia="仿宋" w:hAnsi="仿宋" w:cs="Arial" w:hint="eastAsia"/>
          <w:sz w:val="30"/>
          <w:szCs w:val="30"/>
        </w:rPr>
        <w:t>6.</w:t>
      </w:r>
      <w:r w:rsidR="00A21C77" w:rsidRPr="00C942B3">
        <w:rPr>
          <w:rFonts w:ascii="仿宋" w:eastAsia="仿宋" w:hAnsi="仿宋" w:cs="Arial" w:hint="eastAsia"/>
          <w:sz w:val="30"/>
          <w:szCs w:val="30"/>
          <w:u w:val="single"/>
        </w:rPr>
        <w:t>发明人需承诺</w:t>
      </w:r>
      <w:r w:rsidR="00BF0295" w:rsidRPr="00C942B3">
        <w:rPr>
          <w:rFonts w:ascii="仿宋" w:eastAsia="仿宋" w:hAnsi="仿宋" w:cs="Arial" w:hint="eastAsia"/>
          <w:sz w:val="30"/>
          <w:szCs w:val="30"/>
          <w:u w:val="single"/>
        </w:rPr>
        <w:t>知识产权权属清晰</w:t>
      </w:r>
      <w:r w:rsidR="008C596E" w:rsidRPr="00C942B3">
        <w:rPr>
          <w:rFonts w:ascii="仿宋" w:eastAsia="仿宋" w:hAnsi="仿宋" w:cs="Arial" w:hint="eastAsia"/>
          <w:sz w:val="30"/>
          <w:szCs w:val="30"/>
          <w:u w:val="single"/>
        </w:rPr>
        <w:t>等事项，</w:t>
      </w:r>
      <w:r w:rsidR="00A21C77" w:rsidRPr="00C942B3">
        <w:rPr>
          <w:rFonts w:ascii="仿宋" w:eastAsia="仿宋" w:hAnsi="仿宋" w:cs="Arial" w:hint="eastAsia"/>
          <w:sz w:val="30"/>
          <w:szCs w:val="30"/>
          <w:u w:val="single"/>
        </w:rPr>
        <w:t>与受让方是否存在关联关系，并对</w:t>
      </w:r>
      <w:r w:rsidR="001525CB" w:rsidRPr="00C942B3">
        <w:rPr>
          <w:rFonts w:ascii="仿宋" w:eastAsia="仿宋" w:hAnsi="仿宋" w:cs="Arial" w:hint="eastAsia"/>
          <w:sz w:val="30"/>
          <w:szCs w:val="30"/>
          <w:u w:val="single"/>
        </w:rPr>
        <w:t>虚假承诺</w:t>
      </w:r>
      <w:r w:rsidR="00A21C77" w:rsidRPr="00C942B3">
        <w:rPr>
          <w:rFonts w:ascii="仿宋" w:eastAsia="仿宋" w:hAnsi="仿宋" w:cs="Arial" w:hint="eastAsia"/>
          <w:sz w:val="30"/>
          <w:szCs w:val="30"/>
          <w:u w:val="single"/>
        </w:rPr>
        <w:t>承担法律责任。若有</w:t>
      </w:r>
      <w:r w:rsidR="00E732C6" w:rsidRPr="00C942B3">
        <w:rPr>
          <w:rFonts w:ascii="仿宋" w:eastAsia="仿宋" w:hAnsi="仿宋" w:cs="Arial" w:hint="eastAsia"/>
          <w:sz w:val="30"/>
          <w:szCs w:val="30"/>
          <w:u w:val="single"/>
        </w:rPr>
        <w:t>，则必须在表上勾选存在关联关系，且应由发明人提交关联关系情况说明（纸质版）。</w:t>
      </w:r>
      <w:r w:rsidRPr="00C942B3">
        <w:rPr>
          <w:rFonts w:ascii="仿宋" w:eastAsia="仿宋" w:hAnsi="仿宋" w:cs="Arial" w:hint="eastAsia"/>
          <w:sz w:val="30"/>
          <w:szCs w:val="30"/>
          <w:u w:val="single"/>
        </w:rPr>
        <w:t>经办人</w:t>
      </w:r>
      <w:r w:rsidR="001525CB" w:rsidRPr="00C942B3">
        <w:rPr>
          <w:rFonts w:ascii="仿宋" w:eastAsia="仿宋" w:hAnsi="仿宋" w:cs="Arial" w:hint="eastAsia"/>
          <w:sz w:val="30"/>
          <w:szCs w:val="30"/>
          <w:u w:val="single"/>
        </w:rPr>
        <w:t>将</w:t>
      </w:r>
      <w:r w:rsidR="00E732C6" w:rsidRPr="00C942B3">
        <w:rPr>
          <w:rFonts w:ascii="仿宋" w:eastAsia="仿宋" w:hAnsi="仿宋" w:cs="Arial" w:hint="eastAsia"/>
          <w:sz w:val="30"/>
          <w:szCs w:val="30"/>
          <w:u w:val="single"/>
        </w:rPr>
        <w:t>在</w:t>
      </w:r>
      <w:r w:rsidRPr="00C942B3">
        <w:rPr>
          <w:rFonts w:ascii="仿宋" w:eastAsia="仿宋" w:hAnsi="仿宋" w:cs="Arial" w:hint="eastAsia"/>
          <w:sz w:val="30"/>
          <w:szCs w:val="30"/>
          <w:u w:val="single"/>
        </w:rPr>
        <w:t>“启信宝”APP或者</w:t>
      </w:r>
      <w:r w:rsidR="00E732C6" w:rsidRPr="00C942B3">
        <w:rPr>
          <w:rFonts w:ascii="仿宋" w:eastAsia="仿宋" w:hAnsi="仿宋" w:cs="Arial" w:hint="eastAsia"/>
          <w:sz w:val="30"/>
          <w:szCs w:val="30"/>
          <w:u w:val="single"/>
        </w:rPr>
        <w:t>“天眼查”网页上搜索关联关系。</w:t>
      </w:r>
    </w:p>
    <w:p w14:paraId="2A1D31C9" w14:textId="5E498768" w:rsidR="00FE380F"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7</w:t>
      </w:r>
      <w:r w:rsidR="00E732C6" w:rsidRPr="00C942B3">
        <w:rPr>
          <w:rFonts w:ascii="仿宋" w:eastAsia="仿宋" w:hAnsi="仿宋" w:cs="Arial" w:hint="eastAsia"/>
          <w:sz w:val="30"/>
          <w:szCs w:val="30"/>
        </w:rPr>
        <w:t>.全体成果完成人应在申请表上</w:t>
      </w:r>
      <w:r w:rsidR="00F1010E" w:rsidRPr="00C942B3">
        <w:rPr>
          <w:rFonts w:ascii="仿宋" w:eastAsia="仿宋" w:hAnsi="仿宋" w:cs="Arial" w:hint="eastAsia"/>
          <w:b/>
          <w:sz w:val="30"/>
          <w:szCs w:val="30"/>
        </w:rPr>
        <w:t>亲笔</w:t>
      </w:r>
      <w:r w:rsidR="00E732C6" w:rsidRPr="00C942B3">
        <w:rPr>
          <w:rFonts w:ascii="仿宋" w:eastAsia="仿宋" w:hAnsi="仿宋" w:cs="Arial" w:hint="eastAsia"/>
          <w:b/>
          <w:sz w:val="30"/>
          <w:szCs w:val="30"/>
        </w:rPr>
        <w:t>签名</w:t>
      </w:r>
      <w:r w:rsidR="00E732C6" w:rsidRPr="00C942B3">
        <w:rPr>
          <w:rFonts w:ascii="仿宋" w:eastAsia="仿宋" w:hAnsi="仿宋" w:cs="Arial" w:hint="eastAsia"/>
          <w:sz w:val="30"/>
          <w:szCs w:val="30"/>
        </w:rPr>
        <w:t>，由学院分管科研</w:t>
      </w:r>
      <w:r w:rsidR="00C774B5" w:rsidRPr="00C942B3">
        <w:rPr>
          <w:rFonts w:ascii="仿宋" w:eastAsia="仿宋" w:hAnsi="仿宋" w:cs="Arial" w:hint="eastAsia"/>
          <w:sz w:val="30"/>
          <w:szCs w:val="30"/>
        </w:rPr>
        <w:t>工作院领导</w:t>
      </w:r>
      <w:r w:rsidR="00E732C6" w:rsidRPr="00C942B3">
        <w:rPr>
          <w:rFonts w:ascii="仿宋" w:eastAsia="仿宋" w:hAnsi="仿宋" w:cs="Arial" w:hint="eastAsia"/>
          <w:sz w:val="30"/>
          <w:szCs w:val="30"/>
        </w:rPr>
        <w:t>审批后，加盖学院公章，送产学研合作处。</w:t>
      </w:r>
    </w:p>
    <w:p w14:paraId="1D974FD7" w14:textId="22BD6556" w:rsidR="00AA3E49" w:rsidRPr="00C942B3" w:rsidRDefault="00F1010E" w:rsidP="00AA3E49">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备注：</w:t>
      </w:r>
      <w:r w:rsidR="00AA3E49" w:rsidRPr="00C942B3">
        <w:rPr>
          <w:rFonts w:ascii="仿宋" w:eastAsia="仿宋" w:hAnsi="仿宋" w:cs="Arial" w:hint="eastAsia"/>
          <w:sz w:val="30"/>
          <w:szCs w:val="30"/>
        </w:rPr>
        <w:t>关联关系指科技成果完成人与受让方存在直接或间接的权益或利害关系，包括但不限于成果完成人为受让方的法定代表人、董事、股东、监事、高管、合伙人、雇员或存在近亲属关系等相关关联情况。</w:t>
      </w:r>
    </w:p>
    <w:p w14:paraId="56E559B3" w14:textId="77777777" w:rsidR="00F1010E" w:rsidRPr="00C942B3" w:rsidRDefault="00F1010E" w:rsidP="00AA3E49">
      <w:pPr>
        <w:pStyle w:val="ac"/>
        <w:snapToGrid w:val="0"/>
        <w:spacing w:line="540" w:lineRule="exact"/>
        <w:contextualSpacing/>
        <w:rPr>
          <w:rFonts w:ascii="仿宋" w:eastAsia="仿宋" w:hAnsi="仿宋" w:cs="Arial"/>
          <w:sz w:val="30"/>
          <w:szCs w:val="30"/>
        </w:rPr>
      </w:pPr>
    </w:p>
    <w:p w14:paraId="3D0BC02A" w14:textId="77777777" w:rsidR="00870262"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（二）</w:t>
      </w:r>
      <w:r w:rsidR="00870262" w:rsidRPr="00C942B3">
        <w:rPr>
          <w:rFonts w:ascii="仿宋" w:eastAsia="仿宋" w:hAnsi="仿宋" w:cs="Arial" w:hint="eastAsia"/>
          <w:sz w:val="30"/>
          <w:szCs w:val="30"/>
        </w:rPr>
        <w:t>专利证书</w:t>
      </w:r>
      <w:r w:rsidR="001A27BC" w:rsidRPr="00C942B3">
        <w:rPr>
          <w:rFonts w:ascii="仿宋" w:eastAsia="仿宋" w:hAnsi="仿宋" w:cs="Arial" w:hint="eastAsia"/>
          <w:sz w:val="30"/>
          <w:szCs w:val="30"/>
        </w:rPr>
        <w:t>（电子件）</w:t>
      </w:r>
    </w:p>
    <w:p w14:paraId="06D7E46D" w14:textId="77777777" w:rsidR="00E732C6"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1.发明专利</w:t>
      </w:r>
      <w:r w:rsidR="00E732C6" w:rsidRPr="00C942B3">
        <w:rPr>
          <w:rFonts w:ascii="仿宋" w:eastAsia="仿宋" w:hAnsi="仿宋" w:cs="Arial" w:hint="eastAsia"/>
          <w:sz w:val="30"/>
          <w:szCs w:val="30"/>
        </w:rPr>
        <w:t>应在有效期内</w:t>
      </w:r>
      <w:r w:rsidR="001A27BC" w:rsidRPr="00C942B3">
        <w:rPr>
          <w:rFonts w:ascii="仿宋" w:eastAsia="仿宋" w:hAnsi="仿宋" w:cs="Arial" w:hint="eastAsia"/>
          <w:sz w:val="30"/>
          <w:szCs w:val="30"/>
        </w:rPr>
        <w:t>，且已交纳</w:t>
      </w:r>
      <w:r w:rsidRPr="00C942B3">
        <w:rPr>
          <w:rFonts w:ascii="仿宋" w:eastAsia="仿宋" w:hAnsi="仿宋" w:cs="Arial" w:hint="eastAsia"/>
          <w:sz w:val="30"/>
          <w:szCs w:val="30"/>
        </w:rPr>
        <w:t>当年度</w:t>
      </w:r>
      <w:r w:rsidR="001A27BC" w:rsidRPr="00C942B3">
        <w:rPr>
          <w:rFonts w:ascii="仿宋" w:eastAsia="仿宋" w:hAnsi="仿宋" w:cs="Arial" w:hint="eastAsia"/>
          <w:sz w:val="30"/>
          <w:szCs w:val="30"/>
        </w:rPr>
        <w:t>相关知识产权维护费用。</w:t>
      </w:r>
    </w:p>
    <w:p w14:paraId="2362E2EB" w14:textId="77777777" w:rsidR="00FE380F" w:rsidRPr="00C942B3" w:rsidRDefault="001A27B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查询网址</w:t>
      </w:r>
      <w:hyperlink r:id="rId8" w:history="1">
        <w:r w:rsidR="00FE380F" w:rsidRPr="00C942B3">
          <w:rPr>
            <w:rStyle w:val="a3"/>
            <w:rFonts w:ascii="仿宋" w:eastAsia="仿宋" w:hAnsi="仿宋" w:cs="Arial"/>
            <w:color w:val="auto"/>
            <w:sz w:val="30"/>
            <w:szCs w:val="30"/>
          </w:rPr>
          <w:t>http://search.cnipr.com/pages!advSearch.action</w:t>
        </w:r>
      </w:hyperlink>
      <w:r w:rsidRPr="00C942B3">
        <w:rPr>
          <w:rFonts w:ascii="仿宋" w:eastAsia="仿宋" w:hAnsi="仿宋" w:cs="Arial" w:hint="eastAsia"/>
          <w:sz w:val="30"/>
          <w:szCs w:val="30"/>
        </w:rPr>
        <w:t>，</w:t>
      </w:r>
    </w:p>
    <w:p w14:paraId="23A8297D" w14:textId="77777777" w:rsidR="00B91DE9" w:rsidRPr="00C942B3" w:rsidRDefault="001A27B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注意</w:t>
      </w:r>
      <w:r w:rsidR="00D70AE1" w:rsidRPr="00C942B3">
        <w:rPr>
          <w:rFonts w:ascii="仿宋" w:eastAsia="仿宋" w:hAnsi="仿宋" w:cs="Arial" w:hint="eastAsia"/>
          <w:sz w:val="30"/>
          <w:szCs w:val="30"/>
        </w:rPr>
        <w:t>：</w:t>
      </w:r>
      <w:r w:rsidRPr="00C942B3">
        <w:rPr>
          <w:rFonts w:ascii="仿宋" w:eastAsia="仿宋" w:hAnsi="仿宋" w:cs="Arial" w:hint="eastAsia"/>
          <w:sz w:val="30"/>
          <w:szCs w:val="30"/>
        </w:rPr>
        <w:t>左侧目录应勾选</w:t>
      </w:r>
      <w:r w:rsidR="004B68C7" w:rsidRPr="00C942B3">
        <w:rPr>
          <w:rFonts w:ascii="仿宋" w:eastAsia="仿宋" w:hAnsi="仿宋" w:cs="Arial" w:hint="eastAsia"/>
          <w:sz w:val="30"/>
          <w:szCs w:val="30"/>
        </w:rPr>
        <w:t>中国发明申请和中国发明授权</w:t>
      </w:r>
      <w:r w:rsidR="00FE380F" w:rsidRPr="00C942B3">
        <w:rPr>
          <w:rFonts w:ascii="仿宋" w:eastAsia="仿宋" w:hAnsi="仿宋" w:cs="Arial" w:hint="eastAsia"/>
          <w:sz w:val="30"/>
          <w:szCs w:val="30"/>
        </w:rPr>
        <w:t>，即可将专利申请纳入查询范围。</w:t>
      </w:r>
    </w:p>
    <w:p w14:paraId="37AF107A" w14:textId="77777777" w:rsidR="00F1010E" w:rsidRPr="00C942B3" w:rsidRDefault="00F1010E" w:rsidP="00004DA7">
      <w:pPr>
        <w:pStyle w:val="ac"/>
        <w:snapToGrid w:val="0"/>
        <w:spacing w:line="540" w:lineRule="exact"/>
        <w:contextualSpacing/>
        <w:rPr>
          <w:rFonts w:ascii="仿宋" w:eastAsia="仿宋" w:hAnsi="仿宋" w:cs="Arial"/>
          <w:sz w:val="30"/>
          <w:szCs w:val="30"/>
        </w:rPr>
      </w:pPr>
    </w:p>
    <w:p w14:paraId="054C6B44" w14:textId="77777777" w:rsidR="00FE380F"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（三）</w:t>
      </w:r>
      <w:r w:rsidR="001A27BC" w:rsidRPr="00C942B3">
        <w:rPr>
          <w:rFonts w:ascii="仿宋" w:eastAsia="仿宋" w:hAnsi="仿宋" w:cs="Arial" w:hint="eastAsia"/>
          <w:sz w:val="30"/>
          <w:szCs w:val="30"/>
        </w:rPr>
        <w:t>成本明细（电子件）</w:t>
      </w:r>
    </w:p>
    <w:p w14:paraId="5FBBD4C9" w14:textId="5638658B" w:rsidR="00FE380F"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1A27BC" w:rsidRPr="00C942B3">
        <w:rPr>
          <w:rFonts w:ascii="仿宋" w:eastAsia="仿宋" w:hAnsi="仿宋" w:cs="Arial" w:hint="eastAsia"/>
          <w:sz w:val="30"/>
          <w:szCs w:val="30"/>
        </w:rPr>
        <w:t>采取成本法进行评估</w:t>
      </w:r>
      <w:r w:rsidR="00D15441" w:rsidRPr="00C942B3">
        <w:rPr>
          <w:rFonts w:ascii="仿宋" w:eastAsia="仿宋" w:hAnsi="仿宋" w:cs="Arial" w:hint="eastAsia"/>
          <w:sz w:val="30"/>
          <w:szCs w:val="30"/>
        </w:rPr>
        <w:t>的</w:t>
      </w:r>
      <w:r w:rsidR="001A27BC" w:rsidRPr="00C942B3">
        <w:rPr>
          <w:rFonts w:ascii="仿宋" w:eastAsia="仿宋" w:hAnsi="仿宋" w:cs="Arial" w:hint="eastAsia"/>
          <w:sz w:val="30"/>
          <w:szCs w:val="30"/>
        </w:rPr>
        <w:t>，</w:t>
      </w:r>
      <w:r w:rsidR="00F1010E" w:rsidRPr="00C942B3">
        <w:rPr>
          <w:rFonts w:ascii="仿宋" w:eastAsia="仿宋" w:hAnsi="仿宋" w:cs="Arial" w:hint="eastAsia"/>
          <w:sz w:val="30"/>
          <w:szCs w:val="30"/>
        </w:rPr>
        <w:t>根据评估公司提供表格填写</w:t>
      </w:r>
      <w:r w:rsidR="001A27BC" w:rsidRPr="00C942B3">
        <w:rPr>
          <w:rFonts w:ascii="仿宋" w:eastAsia="仿宋" w:hAnsi="仿宋" w:cs="Arial" w:hint="eastAsia"/>
          <w:sz w:val="30"/>
          <w:szCs w:val="30"/>
        </w:rPr>
        <w:t>各项设备采购、耗材、人力</w:t>
      </w:r>
      <w:r w:rsidR="00F1010E" w:rsidRPr="00C942B3">
        <w:rPr>
          <w:rFonts w:ascii="仿宋" w:eastAsia="仿宋" w:hAnsi="仿宋" w:cs="Arial" w:hint="eastAsia"/>
          <w:sz w:val="30"/>
          <w:szCs w:val="30"/>
        </w:rPr>
        <w:t>等</w:t>
      </w:r>
      <w:r w:rsidR="001A27BC" w:rsidRPr="00C942B3">
        <w:rPr>
          <w:rFonts w:ascii="仿宋" w:eastAsia="仿宋" w:hAnsi="仿宋" w:cs="Arial" w:hint="eastAsia"/>
          <w:sz w:val="30"/>
          <w:szCs w:val="30"/>
        </w:rPr>
        <w:t>成本明细</w:t>
      </w:r>
      <w:r w:rsidR="001F4D37" w:rsidRPr="00C942B3">
        <w:rPr>
          <w:rFonts w:ascii="仿宋" w:eastAsia="仿宋" w:hAnsi="仿宋" w:cs="Arial" w:hint="eastAsia"/>
          <w:sz w:val="30"/>
          <w:szCs w:val="30"/>
        </w:rPr>
        <w:t>并提供相关材料</w:t>
      </w:r>
      <w:r w:rsidR="001A27BC" w:rsidRPr="00C942B3">
        <w:rPr>
          <w:rFonts w:ascii="仿宋" w:eastAsia="仿宋" w:hAnsi="仿宋" w:cs="Arial" w:hint="eastAsia"/>
          <w:sz w:val="30"/>
          <w:szCs w:val="30"/>
        </w:rPr>
        <w:t>。</w:t>
      </w:r>
    </w:p>
    <w:p w14:paraId="43DF0EFE" w14:textId="1E060CE2" w:rsidR="00FE380F" w:rsidRPr="00C942B3" w:rsidRDefault="00FE380F"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lastRenderedPageBreak/>
        <w:t>2.</w:t>
      </w:r>
      <w:r w:rsidR="001A27BC" w:rsidRPr="00C942B3">
        <w:rPr>
          <w:rFonts w:ascii="仿宋" w:eastAsia="仿宋" w:hAnsi="仿宋" w:cs="Arial" w:hint="eastAsia"/>
          <w:sz w:val="30"/>
          <w:szCs w:val="30"/>
        </w:rPr>
        <w:t>采用收益法</w:t>
      </w:r>
      <w:r w:rsidR="00D15441" w:rsidRPr="00C942B3">
        <w:rPr>
          <w:rFonts w:ascii="仿宋" w:eastAsia="仿宋" w:hAnsi="仿宋" w:cs="Arial" w:hint="eastAsia"/>
          <w:sz w:val="30"/>
          <w:szCs w:val="30"/>
        </w:rPr>
        <w:t>进行评估的</w:t>
      </w:r>
      <w:r w:rsidR="001A27BC" w:rsidRPr="00C942B3">
        <w:rPr>
          <w:rFonts w:ascii="仿宋" w:eastAsia="仿宋" w:hAnsi="仿宋" w:cs="Arial" w:hint="eastAsia"/>
          <w:sz w:val="30"/>
          <w:szCs w:val="30"/>
        </w:rPr>
        <w:t>，</w:t>
      </w:r>
      <w:r w:rsidR="00F1010E" w:rsidRPr="00C942B3">
        <w:rPr>
          <w:rFonts w:ascii="仿宋" w:eastAsia="仿宋" w:hAnsi="仿宋" w:cs="Arial" w:hint="eastAsia"/>
          <w:sz w:val="30"/>
          <w:szCs w:val="30"/>
        </w:rPr>
        <w:t>根据评估公司</w:t>
      </w:r>
      <w:r w:rsidR="001F4D37" w:rsidRPr="00C942B3">
        <w:rPr>
          <w:rFonts w:ascii="仿宋" w:eastAsia="仿宋" w:hAnsi="仿宋" w:cs="Arial" w:hint="eastAsia"/>
          <w:sz w:val="30"/>
          <w:szCs w:val="30"/>
        </w:rPr>
        <w:t>提供表格填写</w:t>
      </w:r>
      <w:r w:rsidR="001A27BC" w:rsidRPr="00C942B3">
        <w:rPr>
          <w:rFonts w:ascii="仿宋" w:eastAsia="仿宋" w:hAnsi="仿宋" w:cs="Arial" w:hint="eastAsia"/>
          <w:sz w:val="30"/>
          <w:szCs w:val="30"/>
        </w:rPr>
        <w:t>研发产品的市场收益、份额分析、技术领域发展</w:t>
      </w:r>
      <w:r w:rsidR="001F4D37" w:rsidRPr="00C942B3">
        <w:rPr>
          <w:rFonts w:ascii="仿宋" w:eastAsia="仿宋" w:hAnsi="仿宋" w:cs="Arial" w:hint="eastAsia"/>
          <w:sz w:val="30"/>
          <w:szCs w:val="30"/>
        </w:rPr>
        <w:t>等成本明细</w:t>
      </w:r>
      <w:r w:rsidR="001A27BC" w:rsidRPr="00C942B3">
        <w:rPr>
          <w:rFonts w:ascii="仿宋" w:eastAsia="仿宋" w:hAnsi="仿宋" w:cs="Arial" w:hint="eastAsia"/>
          <w:sz w:val="30"/>
          <w:szCs w:val="30"/>
        </w:rPr>
        <w:t>等并提供相关材料。</w:t>
      </w:r>
    </w:p>
    <w:p w14:paraId="5217FA1A" w14:textId="77777777" w:rsidR="00F1010E" w:rsidRPr="00C942B3" w:rsidRDefault="00F1010E" w:rsidP="00004DA7">
      <w:pPr>
        <w:pStyle w:val="ac"/>
        <w:snapToGrid w:val="0"/>
        <w:spacing w:line="540" w:lineRule="exact"/>
        <w:contextualSpacing/>
        <w:rPr>
          <w:rFonts w:ascii="仿宋" w:eastAsia="仿宋" w:hAnsi="仿宋" w:cs="Arial"/>
          <w:sz w:val="30"/>
          <w:szCs w:val="30"/>
        </w:rPr>
      </w:pPr>
    </w:p>
    <w:p w14:paraId="5F4EF64C" w14:textId="77777777" w:rsidR="00004DA7" w:rsidRPr="00C942B3" w:rsidRDefault="00D90B02"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DF125C" w:rsidRPr="00C942B3">
        <w:rPr>
          <w:rFonts w:ascii="仿宋" w:eastAsia="仿宋" w:hAnsi="仿宋" w:cs="Arial" w:hint="eastAsia"/>
          <w:sz w:val="30"/>
          <w:szCs w:val="30"/>
        </w:rPr>
        <w:t>四</w:t>
      </w:r>
      <w:r w:rsidRPr="00C942B3">
        <w:rPr>
          <w:rFonts w:ascii="仿宋" w:eastAsia="仿宋" w:hAnsi="仿宋" w:cs="Arial" w:hint="eastAsia"/>
          <w:sz w:val="30"/>
          <w:szCs w:val="30"/>
        </w:rPr>
        <w:t>）缴费证明</w:t>
      </w:r>
      <w:r w:rsidR="00DF125C" w:rsidRPr="00C942B3">
        <w:rPr>
          <w:rFonts w:ascii="仿宋" w:eastAsia="仿宋" w:hAnsi="仿宋" w:cs="Arial" w:hint="eastAsia"/>
          <w:sz w:val="30"/>
          <w:szCs w:val="30"/>
        </w:rPr>
        <w:t>（电子件）</w:t>
      </w:r>
    </w:p>
    <w:p w14:paraId="734B9B25" w14:textId="61F2BB27" w:rsidR="00D90B02" w:rsidRPr="00C942B3" w:rsidRDefault="00AA3E49"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需</w:t>
      </w:r>
      <w:r w:rsidR="00D90B02" w:rsidRPr="00C942B3">
        <w:rPr>
          <w:rFonts w:ascii="仿宋" w:eastAsia="仿宋" w:hAnsi="仿宋" w:cs="Arial" w:hint="eastAsia"/>
          <w:sz w:val="30"/>
          <w:szCs w:val="30"/>
        </w:rPr>
        <w:t>缴</w:t>
      </w:r>
      <w:r w:rsidR="00891634" w:rsidRPr="00C942B3">
        <w:rPr>
          <w:rFonts w:ascii="仿宋" w:eastAsia="仿宋" w:hAnsi="仿宋" w:cs="Arial" w:hint="eastAsia"/>
          <w:sz w:val="30"/>
          <w:szCs w:val="30"/>
        </w:rPr>
        <w:t>纳</w:t>
      </w:r>
      <w:r w:rsidR="00D90B02" w:rsidRPr="00C942B3">
        <w:rPr>
          <w:rFonts w:ascii="仿宋" w:eastAsia="仿宋" w:hAnsi="仿宋" w:cs="Arial" w:hint="eastAsia"/>
          <w:sz w:val="30"/>
          <w:szCs w:val="30"/>
        </w:rPr>
        <w:t>当年度专利维护费，确保专利有效。</w:t>
      </w:r>
    </w:p>
    <w:p w14:paraId="368BDCF8" w14:textId="77777777" w:rsidR="00DF125C" w:rsidRPr="00C942B3" w:rsidRDefault="00DF125C" w:rsidP="001525CB">
      <w:pPr>
        <w:widowControl/>
        <w:snapToGrid w:val="0"/>
        <w:spacing w:line="540" w:lineRule="exact"/>
        <w:jc w:val="left"/>
        <w:rPr>
          <w:rFonts w:ascii="宋体" w:hAnsi="宋体" w:cs="宋体"/>
          <w:b/>
          <w:kern w:val="0"/>
          <w:sz w:val="28"/>
          <w:szCs w:val="28"/>
        </w:rPr>
      </w:pPr>
    </w:p>
    <w:p w14:paraId="2EA8D9C1" w14:textId="77777777" w:rsidR="00282B91" w:rsidRPr="00C942B3" w:rsidRDefault="001525CB" w:rsidP="001525CB">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三、</w:t>
      </w:r>
      <w:r w:rsidR="00282B91" w:rsidRPr="00C942B3">
        <w:rPr>
          <w:rFonts w:ascii="宋体" w:hAnsi="宋体" w:cs="宋体" w:hint="eastAsia"/>
          <w:b/>
          <w:kern w:val="0"/>
          <w:sz w:val="28"/>
          <w:szCs w:val="28"/>
        </w:rPr>
        <w:t>合同</w:t>
      </w:r>
      <w:r w:rsidRPr="00C942B3">
        <w:rPr>
          <w:rFonts w:ascii="宋体" w:hAnsi="宋体" w:cs="宋体" w:hint="eastAsia"/>
          <w:b/>
          <w:kern w:val="0"/>
          <w:sz w:val="28"/>
          <w:szCs w:val="28"/>
        </w:rPr>
        <w:t>填写</w:t>
      </w:r>
      <w:r w:rsidR="00282B91" w:rsidRPr="00C942B3">
        <w:rPr>
          <w:rFonts w:ascii="宋体" w:hAnsi="宋体" w:cs="宋体" w:hint="eastAsia"/>
          <w:b/>
          <w:kern w:val="0"/>
          <w:sz w:val="28"/>
          <w:szCs w:val="28"/>
        </w:rPr>
        <w:t>要点</w:t>
      </w:r>
    </w:p>
    <w:p w14:paraId="1EB69BC7" w14:textId="77777777" w:rsidR="00282B91" w:rsidRPr="00C942B3" w:rsidRDefault="00282B91"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1、主体资格的合法性</w:t>
      </w:r>
    </w:p>
    <w:p w14:paraId="5E82F2E3" w14:textId="77777777" w:rsidR="00282B91" w:rsidRPr="00C942B3" w:rsidRDefault="00A77D19"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受让方或被许可方</w:t>
      </w:r>
      <w:r w:rsidR="00282B91" w:rsidRPr="00C942B3">
        <w:rPr>
          <w:rFonts w:ascii="仿宋" w:eastAsia="仿宋" w:hAnsi="仿宋" w:cs="Arial" w:hint="eastAsia"/>
          <w:sz w:val="30"/>
          <w:szCs w:val="30"/>
        </w:rPr>
        <w:t>必须是合法机构（企业）且具有法人资格</w:t>
      </w:r>
      <w:r w:rsidRPr="00C942B3">
        <w:rPr>
          <w:rFonts w:ascii="仿宋" w:eastAsia="仿宋" w:hAnsi="仿宋" w:cs="Arial" w:hint="eastAsia"/>
          <w:sz w:val="30"/>
          <w:szCs w:val="30"/>
        </w:rPr>
        <w:t>，在存续期内。</w:t>
      </w:r>
    </w:p>
    <w:p w14:paraId="60ACE73F" w14:textId="77777777" w:rsidR="00D15441" w:rsidRPr="00C942B3" w:rsidRDefault="00282B91"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2、根据</w:t>
      </w:r>
      <w:r w:rsidR="00A77D19" w:rsidRPr="00C942B3">
        <w:rPr>
          <w:rFonts w:ascii="仿宋" w:eastAsia="仿宋" w:hAnsi="仿宋" w:cs="Arial" w:hint="eastAsia"/>
          <w:sz w:val="30"/>
          <w:szCs w:val="30"/>
        </w:rPr>
        <w:t>成果</w:t>
      </w:r>
      <w:r w:rsidR="00D70AE1" w:rsidRPr="00C942B3">
        <w:rPr>
          <w:rFonts w:ascii="仿宋" w:eastAsia="仿宋" w:hAnsi="仿宋" w:cs="Arial" w:hint="eastAsia"/>
          <w:sz w:val="30"/>
          <w:szCs w:val="30"/>
        </w:rPr>
        <w:t>的形式和</w:t>
      </w:r>
      <w:r w:rsidR="00A77D19" w:rsidRPr="00C942B3">
        <w:rPr>
          <w:rFonts w:ascii="仿宋" w:eastAsia="仿宋" w:hAnsi="仿宋" w:cs="Arial" w:hint="eastAsia"/>
          <w:sz w:val="30"/>
          <w:szCs w:val="30"/>
        </w:rPr>
        <w:t>转化方式</w:t>
      </w:r>
      <w:r w:rsidRPr="00C942B3">
        <w:rPr>
          <w:rFonts w:ascii="仿宋" w:eastAsia="仿宋" w:hAnsi="仿宋" w:cs="Arial" w:hint="eastAsia"/>
          <w:sz w:val="30"/>
          <w:szCs w:val="30"/>
        </w:rPr>
        <w:t>选择合适的合同版本</w:t>
      </w:r>
    </w:p>
    <w:p w14:paraId="64305498" w14:textId="77777777" w:rsidR="00A77D19" w:rsidRPr="00C942B3" w:rsidRDefault="00D70AE1"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技术转让（专利权）合同</w:t>
      </w:r>
      <w:r w:rsidR="00B84540" w:rsidRPr="00C942B3">
        <w:rPr>
          <w:rFonts w:ascii="仿宋" w:eastAsia="仿宋" w:hAnsi="仿宋" w:cs="Arial" w:hint="eastAsia"/>
          <w:sz w:val="30"/>
          <w:szCs w:val="30"/>
        </w:rPr>
        <w:t>：专利已经过授权，</w:t>
      </w:r>
      <w:r w:rsidR="00D15441" w:rsidRPr="00C942B3">
        <w:rPr>
          <w:rFonts w:ascii="仿宋" w:eastAsia="仿宋" w:hAnsi="仿宋" w:cs="Arial" w:hint="eastAsia"/>
          <w:sz w:val="30"/>
          <w:szCs w:val="30"/>
        </w:rPr>
        <w:t>进行专利权的</w:t>
      </w:r>
      <w:r w:rsidR="00B84540" w:rsidRPr="00C942B3">
        <w:rPr>
          <w:rFonts w:ascii="仿宋" w:eastAsia="仿宋" w:hAnsi="仿宋" w:cs="Arial" w:hint="eastAsia"/>
          <w:sz w:val="30"/>
          <w:szCs w:val="30"/>
        </w:rPr>
        <w:t>转让。</w:t>
      </w:r>
    </w:p>
    <w:p w14:paraId="2D2A3CF6" w14:textId="77777777" w:rsidR="00D70AE1" w:rsidRPr="00C942B3" w:rsidRDefault="00D70AE1"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技术转让（专利申请权）合同</w:t>
      </w:r>
      <w:r w:rsidR="00B84540" w:rsidRPr="00C942B3">
        <w:rPr>
          <w:rFonts w:ascii="仿宋" w:eastAsia="仿宋" w:hAnsi="仿宋" w:cs="Arial" w:hint="eastAsia"/>
          <w:sz w:val="30"/>
          <w:szCs w:val="30"/>
        </w:rPr>
        <w:t>：已申请了专利，但尚未授权的专利技术进行转让。</w:t>
      </w:r>
    </w:p>
    <w:p w14:paraId="487178DE" w14:textId="77777777" w:rsidR="00D70AE1" w:rsidRPr="00C942B3" w:rsidRDefault="00D70AE1"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技术转让（技术秘密）合同</w:t>
      </w:r>
      <w:r w:rsidR="00B84540" w:rsidRPr="00C942B3">
        <w:rPr>
          <w:rFonts w:ascii="仿宋" w:eastAsia="仿宋" w:hAnsi="仿宋" w:cs="Arial" w:hint="eastAsia"/>
          <w:sz w:val="30"/>
          <w:szCs w:val="30"/>
        </w:rPr>
        <w:t>：技术尚未形成专利等知识产权，而是以技术秘密提供给受让方使用</w:t>
      </w:r>
      <w:r w:rsidR="00D46CAC" w:rsidRPr="00C942B3">
        <w:rPr>
          <w:rFonts w:ascii="仿宋" w:eastAsia="仿宋" w:hAnsi="仿宋" w:cs="Arial" w:hint="eastAsia"/>
          <w:sz w:val="30"/>
          <w:szCs w:val="30"/>
        </w:rPr>
        <w:t>。</w:t>
      </w:r>
    </w:p>
    <w:p w14:paraId="4436ABC6" w14:textId="77777777" w:rsidR="00D70AE1" w:rsidRPr="00C942B3" w:rsidRDefault="00D70AE1"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计算机软件著作权转让合同</w:t>
      </w:r>
      <w:r w:rsidR="00B84540" w:rsidRPr="00C942B3">
        <w:rPr>
          <w:rFonts w:ascii="仿宋" w:eastAsia="仿宋" w:hAnsi="仿宋" w:cs="Arial" w:hint="eastAsia"/>
          <w:sz w:val="30"/>
          <w:szCs w:val="30"/>
        </w:rPr>
        <w:t>：</w:t>
      </w:r>
      <w:r w:rsidR="00907D8B" w:rsidRPr="00C942B3">
        <w:rPr>
          <w:rFonts w:ascii="仿宋" w:eastAsia="仿宋" w:hAnsi="仿宋" w:cs="Arial" w:hint="eastAsia"/>
          <w:sz w:val="30"/>
          <w:szCs w:val="30"/>
        </w:rPr>
        <w:t>用于计算机软件著作权的转让。</w:t>
      </w:r>
    </w:p>
    <w:p w14:paraId="00689D94" w14:textId="77777777" w:rsidR="00004DA7" w:rsidRPr="00C942B3" w:rsidRDefault="00004DA7"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专利实施许可合同：专利权授权他人实施使用，不存在所有权转移。</w:t>
      </w:r>
    </w:p>
    <w:p w14:paraId="4871F7A7" w14:textId="77777777" w:rsidR="00322319" w:rsidRPr="00C942B3" w:rsidRDefault="000C3DFD"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 xml:space="preserve"> </w:t>
      </w:r>
      <w:r w:rsidR="00907D8B" w:rsidRPr="00C942B3">
        <w:rPr>
          <w:rFonts w:ascii="仿宋" w:eastAsia="仿宋" w:hAnsi="仿宋" w:cs="Arial" w:hint="eastAsia"/>
          <w:sz w:val="30"/>
          <w:szCs w:val="30"/>
        </w:rPr>
        <w:t>3.合同条款审核</w:t>
      </w:r>
      <w:r w:rsidR="00322319" w:rsidRPr="00C942B3">
        <w:rPr>
          <w:rFonts w:ascii="仿宋" w:eastAsia="仿宋" w:hAnsi="仿宋" w:cs="Arial" w:hint="eastAsia"/>
          <w:sz w:val="30"/>
          <w:szCs w:val="30"/>
        </w:rPr>
        <w:t>基本原则</w:t>
      </w:r>
    </w:p>
    <w:p w14:paraId="5736A70C" w14:textId="77777777" w:rsidR="00B37E1C" w:rsidRPr="00C942B3" w:rsidRDefault="00B37E1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（1）合同名称为专利技术名称，合同内关于专利技术的名称、申请日、授权日、登记证号、成果完成人信息应准确无误。专利有效期限为20年，当年专利年费缴交完毕。</w:t>
      </w:r>
    </w:p>
    <w:p w14:paraId="66B3565E" w14:textId="77777777" w:rsidR="00B37E1C" w:rsidRPr="00C942B3" w:rsidRDefault="00B37E1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（2）合同生效前的专利技术实施许可情况属实。</w:t>
      </w:r>
    </w:p>
    <w:p w14:paraId="09053A48" w14:textId="77777777" w:rsidR="00B37E1C" w:rsidRPr="00C942B3" w:rsidRDefault="00B37E1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（3）双方各自对专利技术的后续改造，原则上其知识产权归各方单独所有。</w:t>
      </w:r>
    </w:p>
    <w:p w14:paraId="28997F60" w14:textId="77777777" w:rsidR="00623203" w:rsidRPr="00C942B3" w:rsidRDefault="00B37E1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lastRenderedPageBreak/>
        <w:t>（4）</w:t>
      </w:r>
      <w:r w:rsidR="00322319" w:rsidRPr="00C942B3">
        <w:rPr>
          <w:rFonts w:ascii="仿宋" w:eastAsia="仿宋" w:hAnsi="仿宋" w:cs="Arial" w:hint="eastAsia"/>
          <w:sz w:val="30"/>
          <w:szCs w:val="30"/>
        </w:rPr>
        <w:t>关于风险隐患，双方在合同中应责权利平等。尤其违约责任条款应平等</w:t>
      </w:r>
      <w:r w:rsidR="00A21C77" w:rsidRPr="00C942B3">
        <w:rPr>
          <w:rFonts w:ascii="仿宋" w:eastAsia="仿宋" w:hAnsi="仿宋" w:cs="Arial" w:hint="eastAsia"/>
          <w:sz w:val="30"/>
          <w:szCs w:val="30"/>
        </w:rPr>
        <w:t>。若存在违约责任较大、赔偿金额较大的情况</w:t>
      </w:r>
      <w:r w:rsidR="00322319" w:rsidRPr="00C942B3">
        <w:rPr>
          <w:rFonts w:ascii="仿宋" w:eastAsia="仿宋" w:hAnsi="仿宋" w:cs="Arial" w:hint="eastAsia"/>
          <w:sz w:val="30"/>
          <w:szCs w:val="30"/>
        </w:rPr>
        <w:t>，</w:t>
      </w:r>
      <w:r w:rsidR="00004DA7" w:rsidRPr="00C942B3">
        <w:rPr>
          <w:rFonts w:ascii="仿宋" w:eastAsia="仿宋" w:hAnsi="仿宋" w:cs="Arial" w:hint="eastAsia"/>
          <w:sz w:val="30"/>
          <w:szCs w:val="30"/>
        </w:rPr>
        <w:t>发明人团队</w:t>
      </w:r>
      <w:r w:rsidR="00322319" w:rsidRPr="00C942B3">
        <w:rPr>
          <w:rFonts w:ascii="仿宋" w:eastAsia="仿宋" w:hAnsi="仿宋" w:cs="Arial" w:hint="eastAsia"/>
          <w:sz w:val="30"/>
          <w:szCs w:val="30"/>
        </w:rPr>
        <w:t>应做出相关书面承诺。</w:t>
      </w:r>
    </w:p>
    <w:p w14:paraId="23B84797" w14:textId="3802AA60" w:rsidR="00322319" w:rsidRPr="00C942B3" w:rsidRDefault="00B37E1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（5）</w:t>
      </w:r>
      <w:r w:rsidR="00322319" w:rsidRPr="00C942B3">
        <w:rPr>
          <w:rFonts w:ascii="仿宋" w:eastAsia="仿宋" w:hAnsi="仿宋" w:cs="Arial" w:hint="eastAsia"/>
          <w:sz w:val="30"/>
          <w:szCs w:val="30"/>
        </w:rPr>
        <w:t>关于付款方式，合同中委托方付款方式</w:t>
      </w:r>
      <w:r w:rsidR="00B07ECD" w:rsidRPr="00C942B3">
        <w:rPr>
          <w:rFonts w:ascii="仿宋" w:eastAsia="仿宋" w:hAnsi="仿宋" w:cs="Arial" w:hint="eastAsia"/>
          <w:sz w:val="30"/>
          <w:szCs w:val="30"/>
        </w:rPr>
        <w:t>需</w:t>
      </w:r>
      <w:r w:rsidR="00322319" w:rsidRPr="00C942B3">
        <w:rPr>
          <w:rFonts w:ascii="仿宋" w:eastAsia="仿宋" w:hAnsi="仿宋" w:cs="Arial" w:hint="eastAsia"/>
          <w:sz w:val="30"/>
          <w:szCs w:val="30"/>
        </w:rPr>
        <w:t>合理，付款周期应避免过长。一般合同签署后由受让方支付第一笔款项，原则上</w:t>
      </w:r>
      <w:r w:rsidRPr="00C942B3">
        <w:rPr>
          <w:rFonts w:ascii="仿宋" w:eastAsia="仿宋" w:hAnsi="仿宋" w:cs="Arial" w:hint="eastAsia"/>
          <w:sz w:val="30"/>
          <w:szCs w:val="30"/>
        </w:rPr>
        <w:t>分期</w:t>
      </w:r>
      <w:r w:rsidR="00322319" w:rsidRPr="00C942B3">
        <w:rPr>
          <w:rFonts w:ascii="仿宋" w:eastAsia="仿宋" w:hAnsi="仿宋" w:cs="Arial" w:hint="eastAsia"/>
          <w:sz w:val="30"/>
          <w:szCs w:val="30"/>
        </w:rPr>
        <w:t>支付次数不超过</w:t>
      </w:r>
      <w:r w:rsidR="00D15441" w:rsidRPr="00C942B3">
        <w:rPr>
          <w:rFonts w:ascii="仿宋" w:eastAsia="仿宋" w:hAnsi="仿宋" w:cs="Arial" w:hint="eastAsia"/>
          <w:sz w:val="30"/>
          <w:szCs w:val="30"/>
        </w:rPr>
        <w:t>三</w:t>
      </w:r>
      <w:r w:rsidR="00322319" w:rsidRPr="00C942B3">
        <w:rPr>
          <w:rFonts w:ascii="仿宋" w:eastAsia="仿宋" w:hAnsi="仿宋" w:cs="Arial" w:hint="eastAsia"/>
          <w:sz w:val="30"/>
          <w:szCs w:val="30"/>
        </w:rPr>
        <w:t>次。合同中应注明来款单位名称。超过</w:t>
      </w:r>
      <w:r w:rsidR="00B07ECD" w:rsidRPr="00C942B3">
        <w:rPr>
          <w:rFonts w:ascii="仿宋" w:eastAsia="仿宋" w:hAnsi="仿宋" w:cs="Arial" w:hint="eastAsia"/>
          <w:sz w:val="30"/>
          <w:szCs w:val="30"/>
        </w:rPr>
        <w:t>60天</w:t>
      </w:r>
      <w:r w:rsidR="00322319" w:rsidRPr="00C942B3">
        <w:rPr>
          <w:rFonts w:ascii="仿宋" w:eastAsia="仿宋" w:hAnsi="仿宋" w:cs="Arial" w:hint="eastAsia"/>
          <w:sz w:val="30"/>
          <w:szCs w:val="30"/>
        </w:rPr>
        <w:t>未支付首款的合同将失效作废。</w:t>
      </w:r>
    </w:p>
    <w:p w14:paraId="6F9F2ACB" w14:textId="7E279DE2" w:rsidR="000C3DFD" w:rsidRPr="00C942B3" w:rsidRDefault="00674619"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D70CD8" w:rsidRPr="00C942B3">
        <w:rPr>
          <w:rFonts w:ascii="仿宋" w:eastAsia="仿宋" w:hAnsi="仿宋" w:cs="Arial" w:hint="eastAsia"/>
          <w:sz w:val="30"/>
          <w:szCs w:val="30"/>
        </w:rPr>
        <w:t>6</w:t>
      </w:r>
      <w:r w:rsidR="00F834A0" w:rsidRPr="00C942B3">
        <w:rPr>
          <w:rFonts w:ascii="仿宋" w:eastAsia="仿宋" w:hAnsi="仿宋" w:cs="Arial" w:hint="eastAsia"/>
          <w:sz w:val="30"/>
          <w:szCs w:val="30"/>
        </w:rPr>
        <w:t>）</w:t>
      </w:r>
      <w:r w:rsidR="00322319" w:rsidRPr="00C942B3">
        <w:rPr>
          <w:rFonts w:ascii="仿宋" w:eastAsia="仿宋" w:hAnsi="仿宋" w:cs="Arial" w:hint="eastAsia"/>
          <w:sz w:val="30"/>
          <w:szCs w:val="30"/>
        </w:rPr>
        <w:t>解决争议的方法，原则上应采取仲裁解决的方式，原则</w:t>
      </w:r>
      <w:r w:rsidRPr="00C942B3">
        <w:rPr>
          <w:rFonts w:ascii="仿宋" w:eastAsia="仿宋" w:hAnsi="仿宋" w:cs="Arial" w:hint="eastAsia"/>
          <w:sz w:val="30"/>
          <w:szCs w:val="30"/>
        </w:rPr>
        <w:t>上不采用法院诉讼的形式。用规范的名称表达，如“</w:t>
      </w:r>
      <w:r w:rsidR="00AA3E49" w:rsidRPr="00C942B3">
        <w:rPr>
          <w:rFonts w:ascii="仿宋" w:eastAsia="仿宋" w:hAnsi="仿宋" w:cs="Arial" w:hint="eastAsia"/>
          <w:sz w:val="30"/>
          <w:szCs w:val="30"/>
        </w:rPr>
        <w:t>中国</w:t>
      </w:r>
      <w:r w:rsidRPr="00C942B3">
        <w:rPr>
          <w:rFonts w:ascii="仿宋" w:eastAsia="仿宋" w:hAnsi="仿宋" w:cs="Arial" w:hint="eastAsia"/>
          <w:sz w:val="30"/>
          <w:szCs w:val="30"/>
        </w:rPr>
        <w:t>广州仲裁委员会”。</w:t>
      </w:r>
    </w:p>
    <w:p w14:paraId="48399DC4" w14:textId="77777777" w:rsidR="001525CB" w:rsidRPr="00C942B3" w:rsidRDefault="001525C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（7）合同有效期为签订之日起5年内。合同填写时留白，签订时手写。</w:t>
      </w:r>
    </w:p>
    <w:p w14:paraId="656630F5" w14:textId="4BFEC0B7" w:rsidR="00A77D19" w:rsidRPr="00C942B3" w:rsidRDefault="00DF125C" w:rsidP="00004DA7">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四</w:t>
      </w:r>
      <w:r w:rsidR="00907D8B" w:rsidRPr="00C942B3">
        <w:rPr>
          <w:rFonts w:ascii="宋体" w:hAnsi="宋体" w:cs="宋体" w:hint="eastAsia"/>
          <w:b/>
          <w:kern w:val="0"/>
          <w:sz w:val="28"/>
          <w:szCs w:val="28"/>
        </w:rPr>
        <w:t>、</w:t>
      </w:r>
      <w:r w:rsidR="000C3DFD" w:rsidRPr="00C942B3">
        <w:rPr>
          <w:rFonts w:ascii="宋体" w:hAnsi="宋体" w:cs="宋体" w:hint="eastAsia"/>
          <w:b/>
          <w:kern w:val="0"/>
          <w:sz w:val="28"/>
          <w:szCs w:val="28"/>
        </w:rPr>
        <w:t>科技成果价值</w:t>
      </w:r>
      <w:r w:rsidR="00907D8B" w:rsidRPr="00C942B3">
        <w:rPr>
          <w:rFonts w:ascii="宋体" w:hAnsi="宋体" w:cs="宋体" w:hint="eastAsia"/>
          <w:b/>
          <w:kern w:val="0"/>
          <w:sz w:val="28"/>
          <w:szCs w:val="28"/>
        </w:rPr>
        <w:t>评估</w:t>
      </w:r>
      <w:r w:rsidR="004D5B6E" w:rsidRPr="00C942B3">
        <w:rPr>
          <w:rFonts w:ascii="宋体" w:hAnsi="宋体" w:cs="宋体" w:hint="eastAsia"/>
          <w:b/>
          <w:kern w:val="0"/>
          <w:sz w:val="28"/>
          <w:szCs w:val="28"/>
        </w:rPr>
        <w:t>、挂牌</w:t>
      </w:r>
      <w:r w:rsidR="00623203" w:rsidRPr="00C942B3">
        <w:rPr>
          <w:rFonts w:ascii="宋体" w:hAnsi="宋体" w:cs="宋体" w:hint="eastAsia"/>
          <w:b/>
          <w:kern w:val="0"/>
          <w:sz w:val="28"/>
          <w:szCs w:val="28"/>
        </w:rPr>
        <w:t>与公示</w:t>
      </w:r>
    </w:p>
    <w:p w14:paraId="1C710F28" w14:textId="7F2F2CAF" w:rsidR="00A77D19" w:rsidRPr="00C942B3" w:rsidRDefault="00623203" w:rsidP="004D5B6E">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由</w:t>
      </w:r>
      <w:r w:rsidR="00DF125C" w:rsidRPr="00C942B3">
        <w:rPr>
          <w:rFonts w:ascii="仿宋" w:eastAsia="仿宋" w:hAnsi="仿宋" w:cs="Arial" w:hint="eastAsia"/>
          <w:sz w:val="30"/>
          <w:szCs w:val="30"/>
        </w:rPr>
        <w:t>科学研究院</w:t>
      </w:r>
      <w:r w:rsidRPr="00C942B3">
        <w:rPr>
          <w:rFonts w:ascii="仿宋" w:eastAsia="仿宋" w:hAnsi="仿宋" w:cs="Arial" w:hint="eastAsia"/>
          <w:sz w:val="30"/>
          <w:szCs w:val="30"/>
        </w:rPr>
        <w:t>负责委托第三方进行科技成果价值</w:t>
      </w:r>
      <w:r w:rsidR="003863DC" w:rsidRPr="00C942B3">
        <w:rPr>
          <w:rFonts w:ascii="仿宋" w:eastAsia="仿宋" w:hAnsi="仿宋" w:cs="Arial" w:hint="eastAsia"/>
          <w:sz w:val="30"/>
          <w:szCs w:val="30"/>
        </w:rPr>
        <w:t>评估</w:t>
      </w:r>
      <w:r w:rsidRPr="00C942B3">
        <w:rPr>
          <w:rFonts w:ascii="仿宋" w:eastAsia="仿宋" w:hAnsi="仿宋" w:cs="Arial" w:hint="eastAsia"/>
          <w:sz w:val="30"/>
          <w:szCs w:val="30"/>
        </w:rPr>
        <w:t>，</w:t>
      </w:r>
      <w:r w:rsidR="003863DC" w:rsidRPr="00C942B3">
        <w:rPr>
          <w:rFonts w:ascii="仿宋" w:eastAsia="仿宋" w:hAnsi="仿宋" w:cs="Arial" w:hint="eastAsia"/>
          <w:sz w:val="30"/>
          <w:szCs w:val="30"/>
        </w:rPr>
        <w:t>在学校科学研究院主页对拟转让科技成果进行公示，</w:t>
      </w:r>
      <w:r w:rsidR="004D5B6E" w:rsidRPr="00C942B3">
        <w:rPr>
          <w:rFonts w:ascii="仿宋" w:eastAsia="仿宋" w:hAnsi="仿宋" w:cs="Arial" w:hint="eastAsia"/>
          <w:sz w:val="30"/>
          <w:szCs w:val="30"/>
        </w:rPr>
        <w:t>公示</w:t>
      </w:r>
      <w:r w:rsidR="00A538C9" w:rsidRPr="00C942B3">
        <w:rPr>
          <w:rFonts w:ascii="仿宋" w:eastAsia="仿宋" w:hAnsi="仿宋" w:cs="Arial" w:hint="eastAsia"/>
          <w:sz w:val="30"/>
          <w:szCs w:val="30"/>
        </w:rPr>
        <w:t>时间为15日。</w:t>
      </w:r>
      <w:r w:rsidR="003863DC" w:rsidRPr="00C942B3">
        <w:rPr>
          <w:rFonts w:ascii="仿宋" w:eastAsia="仿宋" w:hAnsi="仿宋" w:cs="Arial" w:hint="eastAsia"/>
          <w:sz w:val="30"/>
          <w:szCs w:val="30"/>
        </w:rPr>
        <w:t>公示内容包括成果名称、简介、拟交易金额、评估价格及是否存在关联关系等信息。</w:t>
      </w:r>
      <w:r w:rsidR="00B07ECD" w:rsidRPr="00C942B3">
        <w:rPr>
          <w:rFonts w:ascii="仿宋" w:eastAsia="仿宋" w:hAnsi="仿宋" w:cs="Arial" w:hint="eastAsia"/>
          <w:sz w:val="30"/>
          <w:szCs w:val="30"/>
        </w:rPr>
        <w:t>存在关联关系需进行挂牌交易。</w:t>
      </w:r>
      <w:r w:rsidR="004D5B6E" w:rsidRPr="00C942B3">
        <w:rPr>
          <w:rFonts w:ascii="仿宋" w:eastAsia="仿宋" w:hAnsi="仿宋" w:cs="Arial" w:hint="eastAsia"/>
          <w:sz w:val="30"/>
          <w:szCs w:val="30"/>
        </w:rPr>
        <w:t>挂牌交易结果同时在技术交易市场及学校科学研究院主页进行公示，公示时间为 15 日。</w:t>
      </w:r>
    </w:p>
    <w:p w14:paraId="385F3771" w14:textId="77777777" w:rsidR="003863DC" w:rsidRPr="00C942B3" w:rsidRDefault="00DF125C" w:rsidP="00623203">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五</w:t>
      </w:r>
      <w:r w:rsidR="00623203" w:rsidRPr="00C942B3">
        <w:rPr>
          <w:rFonts w:ascii="宋体" w:hAnsi="宋体" w:cs="宋体" w:hint="eastAsia"/>
          <w:b/>
          <w:kern w:val="0"/>
          <w:sz w:val="28"/>
          <w:szCs w:val="28"/>
        </w:rPr>
        <w:t>、</w:t>
      </w:r>
      <w:r w:rsidR="003863DC" w:rsidRPr="00C942B3">
        <w:rPr>
          <w:rFonts w:ascii="宋体" w:hAnsi="宋体" w:cs="宋体" w:hint="eastAsia"/>
          <w:b/>
          <w:kern w:val="0"/>
          <w:sz w:val="28"/>
          <w:szCs w:val="28"/>
        </w:rPr>
        <w:t>OA报送审批</w:t>
      </w:r>
    </w:p>
    <w:p w14:paraId="37DEAF96" w14:textId="77777777" w:rsidR="00943F9C" w:rsidRPr="00C942B3" w:rsidRDefault="00DF125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科学研究院</w:t>
      </w:r>
      <w:r w:rsidR="003863DC" w:rsidRPr="00C942B3">
        <w:rPr>
          <w:rFonts w:ascii="仿宋" w:eastAsia="仿宋" w:hAnsi="仿宋" w:cs="Arial" w:hint="eastAsia"/>
          <w:sz w:val="30"/>
          <w:szCs w:val="30"/>
        </w:rPr>
        <w:t>以公文请示的形式将科技成果转化</w:t>
      </w:r>
      <w:r w:rsidR="00EF4053" w:rsidRPr="00C942B3">
        <w:rPr>
          <w:rFonts w:ascii="仿宋" w:eastAsia="仿宋" w:hAnsi="仿宋" w:cs="Arial" w:hint="eastAsia"/>
          <w:sz w:val="30"/>
          <w:szCs w:val="30"/>
        </w:rPr>
        <w:t>事项</w:t>
      </w:r>
      <w:r w:rsidR="003863DC" w:rsidRPr="00C942B3">
        <w:rPr>
          <w:rFonts w:ascii="仿宋" w:eastAsia="仿宋" w:hAnsi="仿宋" w:cs="Arial" w:hint="eastAsia"/>
          <w:sz w:val="30"/>
          <w:szCs w:val="30"/>
        </w:rPr>
        <w:t>报送学校，经财务与国资管理处审核后按照《</w:t>
      </w:r>
      <w:r w:rsidR="00EF4053" w:rsidRPr="00C942B3">
        <w:rPr>
          <w:rFonts w:ascii="仿宋" w:eastAsia="仿宋" w:hAnsi="仿宋" w:cs="Arial" w:hint="eastAsia"/>
          <w:sz w:val="30"/>
          <w:szCs w:val="30"/>
        </w:rPr>
        <w:t>办法</w:t>
      </w:r>
      <w:r w:rsidR="003863DC" w:rsidRPr="00C942B3">
        <w:rPr>
          <w:rFonts w:ascii="仿宋" w:eastAsia="仿宋" w:hAnsi="仿宋" w:cs="Arial" w:hint="eastAsia"/>
          <w:sz w:val="30"/>
          <w:szCs w:val="30"/>
        </w:rPr>
        <w:t>》中的审批层级报送</w:t>
      </w:r>
      <w:r w:rsidR="00EF4053" w:rsidRPr="00C942B3">
        <w:rPr>
          <w:rFonts w:ascii="仿宋" w:eastAsia="仿宋" w:hAnsi="仿宋" w:cs="Arial" w:hint="eastAsia"/>
          <w:sz w:val="30"/>
          <w:szCs w:val="30"/>
        </w:rPr>
        <w:t>科研管理部门负责人或</w:t>
      </w:r>
      <w:r w:rsidR="003863DC" w:rsidRPr="00C942B3">
        <w:rPr>
          <w:rFonts w:ascii="仿宋" w:eastAsia="仿宋" w:hAnsi="仿宋" w:cs="Arial" w:hint="eastAsia"/>
          <w:sz w:val="30"/>
          <w:szCs w:val="30"/>
        </w:rPr>
        <w:t>分管科研副校长审批或校长办公会审议。</w:t>
      </w:r>
    </w:p>
    <w:p w14:paraId="7502D68B" w14:textId="77777777" w:rsidR="00623203" w:rsidRPr="00C942B3" w:rsidRDefault="00DF125C" w:rsidP="00623203">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六</w:t>
      </w:r>
      <w:r w:rsidR="00623203" w:rsidRPr="00C942B3">
        <w:rPr>
          <w:rFonts w:ascii="宋体" w:hAnsi="宋体" w:cs="宋体" w:hint="eastAsia"/>
          <w:b/>
          <w:kern w:val="0"/>
          <w:sz w:val="28"/>
          <w:szCs w:val="28"/>
        </w:rPr>
        <w:t>、</w:t>
      </w:r>
      <w:r w:rsidR="003B7E42" w:rsidRPr="00C942B3">
        <w:rPr>
          <w:rFonts w:ascii="宋体" w:hAnsi="宋体" w:cs="宋体" w:hint="eastAsia"/>
          <w:b/>
          <w:kern w:val="0"/>
          <w:sz w:val="28"/>
          <w:szCs w:val="28"/>
        </w:rPr>
        <w:t>签署合同</w:t>
      </w:r>
    </w:p>
    <w:p w14:paraId="08ED9686" w14:textId="64ED19FC" w:rsidR="00A21C77" w:rsidRPr="00C942B3" w:rsidRDefault="00943F9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A21C77" w:rsidRPr="00C942B3">
        <w:rPr>
          <w:rFonts w:ascii="仿宋" w:eastAsia="仿宋" w:hAnsi="仿宋" w:cs="Arial" w:hint="eastAsia"/>
          <w:sz w:val="30"/>
          <w:szCs w:val="30"/>
        </w:rPr>
        <w:t>签署合同文本必须为添加水印版本，签订份数与合同写明的份数一致</w:t>
      </w:r>
      <w:r w:rsidR="00460E71" w:rsidRPr="00C942B3">
        <w:rPr>
          <w:rFonts w:ascii="仿宋" w:eastAsia="仿宋" w:hAnsi="仿宋" w:cs="Arial" w:hint="eastAsia"/>
          <w:sz w:val="30"/>
          <w:szCs w:val="30"/>
        </w:rPr>
        <w:t>，学校6份</w:t>
      </w:r>
      <w:r w:rsidR="00A21C77" w:rsidRPr="00C942B3">
        <w:rPr>
          <w:rFonts w:ascii="仿宋" w:eastAsia="仿宋" w:hAnsi="仿宋" w:cs="Arial" w:hint="eastAsia"/>
          <w:sz w:val="30"/>
          <w:szCs w:val="30"/>
        </w:rPr>
        <w:t>；</w:t>
      </w:r>
    </w:p>
    <w:p w14:paraId="1DB44841" w14:textId="77777777" w:rsidR="003B7E42" w:rsidRPr="00C942B3" w:rsidRDefault="00A21C77"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lastRenderedPageBreak/>
        <w:t>2.</w:t>
      </w:r>
      <w:r w:rsidR="003B7E42" w:rsidRPr="00C942B3">
        <w:rPr>
          <w:rFonts w:ascii="仿宋" w:eastAsia="仿宋" w:hAnsi="仿宋" w:cs="Arial" w:hint="eastAsia"/>
          <w:sz w:val="30"/>
          <w:szCs w:val="30"/>
        </w:rPr>
        <w:t>合同</w:t>
      </w:r>
      <w:r w:rsidR="00943F9C" w:rsidRPr="00C942B3">
        <w:rPr>
          <w:rFonts w:ascii="仿宋" w:eastAsia="仿宋" w:hAnsi="仿宋" w:cs="Arial" w:hint="eastAsia"/>
          <w:sz w:val="30"/>
          <w:szCs w:val="30"/>
        </w:rPr>
        <w:t>签章页委托代理人处加盖处长签字章，</w:t>
      </w:r>
      <w:r w:rsidRPr="00C942B3">
        <w:rPr>
          <w:rFonts w:ascii="仿宋" w:eastAsia="仿宋" w:hAnsi="仿宋" w:cs="Arial" w:hint="eastAsia"/>
          <w:sz w:val="30"/>
          <w:szCs w:val="30"/>
        </w:rPr>
        <w:t>落款日期一般为留空，待审批流程完毕后，以签字盖章日为准。</w:t>
      </w:r>
      <w:r w:rsidR="00943F9C" w:rsidRPr="00C942B3">
        <w:rPr>
          <w:rFonts w:ascii="仿宋" w:eastAsia="仿宋" w:hAnsi="仿宋" w:cs="Arial" w:hint="eastAsia"/>
          <w:sz w:val="30"/>
          <w:szCs w:val="30"/>
        </w:rPr>
        <w:t>合同有效期（即日算起，不超过5年）和签署日期，封面、末页和骑缝处加盖中山大学技术合同章。</w:t>
      </w:r>
    </w:p>
    <w:p w14:paraId="2844BA95" w14:textId="77777777" w:rsidR="00623203" w:rsidRPr="00C942B3" w:rsidRDefault="00623203" w:rsidP="00004DA7">
      <w:pPr>
        <w:pStyle w:val="ac"/>
        <w:snapToGrid w:val="0"/>
        <w:spacing w:line="540" w:lineRule="exact"/>
        <w:contextualSpacing/>
        <w:rPr>
          <w:rFonts w:ascii="仿宋" w:eastAsia="仿宋" w:hAnsi="仿宋" w:cs="Arial"/>
          <w:sz w:val="30"/>
          <w:szCs w:val="30"/>
        </w:rPr>
      </w:pPr>
    </w:p>
    <w:p w14:paraId="6FB6BF37" w14:textId="77777777" w:rsidR="00347751" w:rsidRPr="00C942B3" w:rsidRDefault="00DF125C" w:rsidP="00D15441">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七</w:t>
      </w:r>
      <w:r w:rsidR="00623203" w:rsidRPr="00C942B3">
        <w:rPr>
          <w:rFonts w:ascii="宋体" w:hAnsi="宋体" w:cs="宋体" w:hint="eastAsia"/>
          <w:b/>
          <w:kern w:val="0"/>
          <w:sz w:val="28"/>
          <w:szCs w:val="28"/>
        </w:rPr>
        <w:t>、</w:t>
      </w:r>
      <w:r w:rsidR="00347751" w:rsidRPr="00C942B3">
        <w:rPr>
          <w:rFonts w:ascii="宋体" w:hAnsi="宋体" w:cs="宋体" w:hint="eastAsia"/>
          <w:b/>
          <w:kern w:val="0"/>
          <w:sz w:val="28"/>
          <w:szCs w:val="28"/>
        </w:rPr>
        <w:t>办理专利权变更（转让）</w:t>
      </w:r>
    </w:p>
    <w:p w14:paraId="50D2A00F" w14:textId="4D04B6FE" w:rsidR="00CF62AB" w:rsidRPr="00C942B3" w:rsidRDefault="00943F9C"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CF62AB" w:rsidRPr="00C942B3">
        <w:rPr>
          <w:rFonts w:ascii="仿宋" w:eastAsia="仿宋" w:hAnsi="仿宋" w:cs="Arial" w:hint="eastAsia"/>
          <w:sz w:val="30"/>
          <w:szCs w:val="30"/>
        </w:rPr>
        <w:t>合同款到账后，由</w:t>
      </w:r>
      <w:r w:rsidR="00DF125C" w:rsidRPr="00C942B3">
        <w:rPr>
          <w:rFonts w:ascii="仿宋" w:eastAsia="仿宋" w:hAnsi="仿宋" w:cs="Arial" w:hint="eastAsia"/>
          <w:sz w:val="30"/>
          <w:szCs w:val="30"/>
        </w:rPr>
        <w:t>科学研究院</w:t>
      </w:r>
      <w:r w:rsidR="00CF62AB" w:rsidRPr="00C942B3">
        <w:rPr>
          <w:rFonts w:ascii="仿宋" w:eastAsia="仿宋" w:hAnsi="仿宋" w:cs="Arial" w:hint="eastAsia"/>
          <w:sz w:val="30"/>
          <w:szCs w:val="30"/>
        </w:rPr>
        <w:t>协助发明人办理变更</w:t>
      </w:r>
      <w:r w:rsidR="00347751" w:rsidRPr="00C942B3">
        <w:rPr>
          <w:rFonts w:ascii="仿宋" w:eastAsia="仿宋" w:hAnsi="仿宋" w:cs="Arial" w:hint="eastAsia"/>
          <w:sz w:val="30"/>
          <w:szCs w:val="30"/>
        </w:rPr>
        <w:t>申明</w:t>
      </w:r>
      <w:r w:rsidR="00CF62AB" w:rsidRPr="00C942B3">
        <w:rPr>
          <w:rFonts w:ascii="仿宋" w:eastAsia="仿宋" w:hAnsi="仿宋" w:cs="Arial" w:hint="eastAsia"/>
          <w:sz w:val="30"/>
          <w:szCs w:val="30"/>
        </w:rPr>
        <w:t>手续。发明人凭到账通知单到</w:t>
      </w:r>
      <w:r w:rsidR="00DF125C" w:rsidRPr="00C942B3">
        <w:rPr>
          <w:rFonts w:ascii="仿宋" w:eastAsia="仿宋" w:hAnsi="仿宋" w:cs="Arial" w:hint="eastAsia"/>
          <w:sz w:val="30"/>
          <w:szCs w:val="30"/>
        </w:rPr>
        <w:t>科学研究院</w:t>
      </w:r>
      <w:r w:rsidR="00347751" w:rsidRPr="00C942B3">
        <w:rPr>
          <w:rFonts w:ascii="仿宋" w:eastAsia="仿宋" w:hAnsi="仿宋" w:cs="Arial" w:hint="eastAsia"/>
          <w:sz w:val="30"/>
          <w:szCs w:val="30"/>
        </w:rPr>
        <w:t>签字，明确专利名称、专利号</w:t>
      </w:r>
      <w:r w:rsidR="00CF62AB" w:rsidRPr="00C942B3">
        <w:rPr>
          <w:rFonts w:ascii="仿宋" w:eastAsia="仿宋" w:hAnsi="仿宋" w:cs="Arial" w:hint="eastAsia"/>
          <w:sz w:val="30"/>
          <w:szCs w:val="30"/>
        </w:rPr>
        <w:t>，</w:t>
      </w:r>
      <w:r w:rsidR="007A48FB" w:rsidRPr="00C942B3">
        <w:rPr>
          <w:rFonts w:ascii="仿宋" w:eastAsia="仿宋" w:hAnsi="仿宋" w:cs="Arial" w:hint="eastAsia"/>
          <w:sz w:val="30"/>
          <w:szCs w:val="30"/>
        </w:rPr>
        <w:t>是否签订合同，合同款是否到账等信息。</w:t>
      </w:r>
      <w:r w:rsidR="00347751" w:rsidRPr="00C942B3">
        <w:rPr>
          <w:rFonts w:ascii="仿宋" w:eastAsia="仿宋" w:hAnsi="仿宋" w:cs="Arial" w:hint="eastAsia"/>
          <w:sz w:val="30"/>
          <w:szCs w:val="30"/>
        </w:rPr>
        <w:t>在</w:t>
      </w:r>
      <w:r w:rsidR="000021E4" w:rsidRPr="00C942B3">
        <w:rPr>
          <w:rFonts w:ascii="仿宋" w:eastAsia="仿宋" w:hAnsi="仿宋" w:cs="Arial" w:hint="eastAsia"/>
          <w:sz w:val="30"/>
          <w:szCs w:val="30"/>
        </w:rPr>
        <w:t>科学研究院开具</w:t>
      </w:r>
      <w:r w:rsidR="004D5B6E" w:rsidRPr="00C942B3">
        <w:rPr>
          <w:rFonts w:ascii="仿宋" w:eastAsia="仿宋" w:hAnsi="仿宋" w:cs="Arial" w:hint="eastAsia"/>
          <w:sz w:val="30"/>
          <w:szCs w:val="30"/>
        </w:rPr>
        <w:t>印信使用</w:t>
      </w:r>
      <w:r w:rsidR="00347751" w:rsidRPr="00C942B3">
        <w:rPr>
          <w:rFonts w:ascii="仿宋" w:eastAsia="仿宋" w:hAnsi="仿宋" w:cs="Arial" w:hint="eastAsia"/>
          <w:sz w:val="30"/>
          <w:szCs w:val="30"/>
        </w:rPr>
        <w:t>联系单</w:t>
      </w:r>
      <w:r w:rsidR="007A48FB" w:rsidRPr="00C942B3">
        <w:rPr>
          <w:rFonts w:ascii="仿宋" w:eastAsia="仿宋" w:hAnsi="仿宋" w:cs="Arial" w:hint="eastAsia"/>
          <w:sz w:val="30"/>
          <w:szCs w:val="30"/>
        </w:rPr>
        <w:t>在校长办公室</w:t>
      </w:r>
      <w:r w:rsidR="00743A54" w:rsidRPr="00C942B3">
        <w:rPr>
          <w:rFonts w:ascii="仿宋" w:eastAsia="仿宋" w:hAnsi="仿宋" w:cs="Arial" w:hint="eastAsia"/>
          <w:sz w:val="30"/>
          <w:szCs w:val="30"/>
        </w:rPr>
        <w:t>秘书科</w:t>
      </w:r>
      <w:r w:rsidR="000021E4" w:rsidRPr="00C942B3">
        <w:rPr>
          <w:rFonts w:ascii="仿宋" w:eastAsia="仿宋" w:hAnsi="仿宋" w:cs="Arial" w:hint="eastAsia"/>
          <w:sz w:val="30"/>
          <w:szCs w:val="30"/>
        </w:rPr>
        <w:t>在《变更专利申请人或专利权人声明》</w:t>
      </w:r>
      <w:r w:rsidR="0006699F" w:rsidRPr="00C942B3">
        <w:rPr>
          <w:rFonts w:ascii="仿宋" w:eastAsia="仿宋" w:hAnsi="仿宋" w:cs="Arial" w:hint="eastAsia"/>
          <w:sz w:val="30"/>
          <w:szCs w:val="30"/>
        </w:rPr>
        <w:t>上</w:t>
      </w:r>
      <w:r w:rsidR="00347751" w:rsidRPr="00C942B3">
        <w:rPr>
          <w:rFonts w:ascii="仿宋" w:eastAsia="仿宋" w:hAnsi="仿宋" w:cs="Arial" w:hint="eastAsia"/>
          <w:sz w:val="30"/>
          <w:szCs w:val="30"/>
        </w:rPr>
        <w:t>盖章，作为同意变更文件，由代理公司或受让方办理相关</w:t>
      </w:r>
      <w:r w:rsidR="007A48FB" w:rsidRPr="00C942B3">
        <w:rPr>
          <w:rFonts w:ascii="仿宋" w:eastAsia="仿宋" w:hAnsi="仿宋" w:cs="Arial" w:hint="eastAsia"/>
          <w:sz w:val="30"/>
          <w:szCs w:val="30"/>
        </w:rPr>
        <w:t>变更</w:t>
      </w:r>
      <w:r w:rsidR="00347751" w:rsidRPr="00C942B3">
        <w:rPr>
          <w:rFonts w:ascii="仿宋" w:eastAsia="仿宋" w:hAnsi="仿宋" w:cs="Arial" w:hint="eastAsia"/>
          <w:sz w:val="30"/>
          <w:szCs w:val="30"/>
        </w:rPr>
        <w:t>手续</w:t>
      </w:r>
      <w:r w:rsidR="007A48FB" w:rsidRPr="00C942B3">
        <w:rPr>
          <w:rFonts w:ascii="仿宋" w:eastAsia="仿宋" w:hAnsi="仿宋" w:cs="Arial" w:hint="eastAsia"/>
          <w:sz w:val="30"/>
          <w:szCs w:val="30"/>
        </w:rPr>
        <w:t>。</w:t>
      </w:r>
    </w:p>
    <w:p w14:paraId="3B533BB0" w14:textId="77777777" w:rsidR="00623203" w:rsidRPr="00C942B3" w:rsidRDefault="00623203" w:rsidP="00004DA7">
      <w:pPr>
        <w:pStyle w:val="ac"/>
        <w:snapToGrid w:val="0"/>
        <w:spacing w:line="540" w:lineRule="exact"/>
        <w:contextualSpacing/>
        <w:rPr>
          <w:rFonts w:ascii="仿宋" w:eastAsia="仿宋" w:hAnsi="仿宋" w:cs="Arial"/>
          <w:sz w:val="30"/>
          <w:szCs w:val="30"/>
        </w:rPr>
      </w:pPr>
    </w:p>
    <w:p w14:paraId="0325996C" w14:textId="77777777" w:rsidR="00785B8A" w:rsidRPr="00C942B3" w:rsidRDefault="00DF125C" w:rsidP="00743A54">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八</w:t>
      </w:r>
      <w:r w:rsidR="00623203" w:rsidRPr="00C942B3">
        <w:rPr>
          <w:rFonts w:ascii="宋体" w:hAnsi="宋体" w:cs="宋体" w:hint="eastAsia"/>
          <w:b/>
          <w:kern w:val="0"/>
          <w:sz w:val="28"/>
          <w:szCs w:val="28"/>
        </w:rPr>
        <w:t>、</w:t>
      </w:r>
      <w:r w:rsidR="00785B8A" w:rsidRPr="00C942B3">
        <w:rPr>
          <w:rFonts w:ascii="宋体" w:hAnsi="宋体" w:cs="宋体" w:hint="eastAsia"/>
          <w:b/>
          <w:kern w:val="0"/>
          <w:sz w:val="28"/>
          <w:szCs w:val="28"/>
        </w:rPr>
        <w:t>办理</w:t>
      </w:r>
      <w:r w:rsidR="00785B8A" w:rsidRPr="00C942B3">
        <w:rPr>
          <w:rFonts w:ascii="宋体" w:hAnsi="宋体" w:cs="宋体"/>
          <w:b/>
          <w:kern w:val="0"/>
          <w:sz w:val="28"/>
          <w:szCs w:val="28"/>
        </w:rPr>
        <w:t>技术合同认定</w:t>
      </w:r>
    </w:p>
    <w:p w14:paraId="547B667A" w14:textId="77777777" w:rsidR="00CF62AB" w:rsidRPr="00C942B3" w:rsidRDefault="00CF62A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所有技术转让合同</w:t>
      </w:r>
      <w:r w:rsidR="00743A54" w:rsidRPr="00C942B3">
        <w:rPr>
          <w:rFonts w:ascii="仿宋" w:eastAsia="仿宋" w:hAnsi="仿宋" w:cs="Arial" w:hint="eastAsia"/>
          <w:sz w:val="30"/>
          <w:szCs w:val="30"/>
        </w:rPr>
        <w:t>必须</w:t>
      </w:r>
      <w:r w:rsidRPr="00C942B3">
        <w:rPr>
          <w:rFonts w:ascii="仿宋" w:eastAsia="仿宋" w:hAnsi="仿宋" w:cs="Arial" w:hint="eastAsia"/>
          <w:sz w:val="30"/>
          <w:szCs w:val="30"/>
        </w:rPr>
        <w:t>办理合同认定，方可办理免税。办理认定的合同必须采用规范模板签订，需明确约定知识产权归属，封面需加盖技术合同章。</w:t>
      </w:r>
    </w:p>
    <w:p w14:paraId="1D17308A" w14:textId="77777777" w:rsidR="00E1403A" w:rsidRPr="00C942B3" w:rsidRDefault="00CF62A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E1403A" w:rsidRPr="00C942B3">
        <w:rPr>
          <w:rFonts w:ascii="仿宋" w:eastAsia="仿宋" w:hAnsi="仿宋" w:cs="Arial" w:hint="eastAsia"/>
          <w:sz w:val="30"/>
          <w:szCs w:val="30"/>
        </w:rPr>
        <w:t xml:space="preserve"> 办理技术合同认定所需材料：</w:t>
      </w:r>
    </w:p>
    <w:p w14:paraId="1DADDCED" w14:textId="77777777" w:rsidR="00CF62AB"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技术合同登记申请表的获取：</w:t>
      </w:r>
      <w:r w:rsidR="00CA16A6" w:rsidRPr="00C942B3">
        <w:rPr>
          <w:rFonts w:ascii="仿宋" w:eastAsia="仿宋" w:hAnsi="仿宋" w:cs="Arial" w:hint="eastAsia"/>
          <w:sz w:val="30"/>
          <w:szCs w:val="30"/>
        </w:rPr>
        <w:t>项目负责人在“广东省科技业务管理阳光政务平台（</w:t>
      </w:r>
      <w:hyperlink r:id="rId9" w:history="1">
        <w:r w:rsidR="00CA16A6" w:rsidRPr="00C942B3">
          <w:rPr>
            <w:rFonts w:ascii="仿宋" w:eastAsia="仿宋" w:hAnsi="仿宋" w:cs="Arial"/>
            <w:sz w:val="30"/>
            <w:szCs w:val="30"/>
          </w:rPr>
          <w:t>http://pro.gdstc.gov.cn/egrantweb/</w:t>
        </w:r>
      </w:hyperlink>
      <w:r w:rsidR="00CA16A6" w:rsidRPr="00C942B3">
        <w:rPr>
          <w:rFonts w:ascii="仿宋" w:eastAsia="仿宋" w:hAnsi="仿宋" w:cs="Arial" w:hint="eastAsia"/>
          <w:sz w:val="30"/>
          <w:szCs w:val="30"/>
        </w:rPr>
        <w:t>）进行技术合同登记的填报</w:t>
      </w:r>
      <w:r w:rsidR="00CF62AB" w:rsidRPr="00C942B3">
        <w:rPr>
          <w:rFonts w:ascii="仿宋" w:eastAsia="仿宋" w:hAnsi="仿宋" w:cs="Arial" w:hint="eastAsia"/>
          <w:sz w:val="30"/>
          <w:szCs w:val="30"/>
        </w:rPr>
        <w:t>（系统填报时应使用Firefox、Google Chrome、IE9，切勿使用IE浏览器兼容模式。项目负责人使用邮箱作为登录账号。</w:t>
      </w:r>
    </w:p>
    <w:p w14:paraId="32012BD1" w14:textId="37ED0CB2" w:rsidR="00785B8A" w:rsidRPr="00C942B3" w:rsidRDefault="00CF62A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申报管理—填写申请书—新增项目申请</w:t>
      </w:r>
      <w:r w:rsidR="007A48FB" w:rsidRPr="00C942B3">
        <w:rPr>
          <w:rFonts w:ascii="仿宋" w:eastAsia="仿宋" w:hAnsi="仿宋" w:cs="Arial" w:hint="eastAsia"/>
          <w:sz w:val="30"/>
          <w:szCs w:val="30"/>
        </w:rPr>
        <w:t>—行政审批类—技术合同登记—卖方单位—</w:t>
      </w:r>
      <w:r w:rsidR="006C674A" w:rsidRPr="00C942B3">
        <w:rPr>
          <w:rFonts w:ascii="仿宋" w:eastAsia="仿宋" w:hAnsi="仿宋" w:cs="Arial" w:hint="eastAsia"/>
          <w:sz w:val="30"/>
          <w:szCs w:val="30"/>
        </w:rPr>
        <w:t>填写卖方信息和合同信息—登记机构选“国家知识产权局专利局广州代办处”—生成</w:t>
      </w:r>
      <w:r w:rsidR="00AA3E49" w:rsidRPr="00C942B3">
        <w:rPr>
          <w:rFonts w:ascii="仿宋" w:eastAsia="仿宋" w:hAnsi="仿宋" w:cs="Arial" w:hint="eastAsia"/>
          <w:sz w:val="30"/>
          <w:szCs w:val="30"/>
        </w:rPr>
        <w:t>PDF</w:t>
      </w:r>
      <w:r w:rsidR="006C674A" w:rsidRPr="00C942B3">
        <w:rPr>
          <w:rFonts w:ascii="仿宋" w:eastAsia="仿宋" w:hAnsi="仿宋" w:cs="Arial" w:hint="eastAsia"/>
          <w:sz w:val="30"/>
          <w:szCs w:val="30"/>
        </w:rPr>
        <w:t>并打印。</w:t>
      </w:r>
      <w:r w:rsidR="00E1403A" w:rsidRPr="00C942B3">
        <w:rPr>
          <w:rFonts w:ascii="仿宋" w:eastAsia="仿宋" w:hAnsi="仿宋" w:cs="Arial" w:hint="eastAsia"/>
          <w:sz w:val="30"/>
          <w:szCs w:val="30"/>
        </w:rPr>
        <w:t>（单位负责人为分管科研</w:t>
      </w:r>
      <w:r w:rsidR="00E1403A" w:rsidRPr="00C942B3">
        <w:rPr>
          <w:rFonts w:ascii="仿宋" w:eastAsia="仿宋" w:hAnsi="仿宋" w:cs="Arial" w:hint="eastAsia"/>
          <w:sz w:val="30"/>
          <w:szCs w:val="30"/>
        </w:rPr>
        <w:lastRenderedPageBreak/>
        <w:t>副校长</w:t>
      </w:r>
      <w:r w:rsidR="00EF4053" w:rsidRPr="00C942B3">
        <w:rPr>
          <w:rFonts w:ascii="仿宋" w:eastAsia="仿宋" w:hAnsi="仿宋" w:cs="Arial" w:hint="eastAsia"/>
          <w:sz w:val="30"/>
          <w:szCs w:val="30"/>
        </w:rPr>
        <w:t>（在校办签章）</w:t>
      </w:r>
      <w:r w:rsidR="00E1403A" w:rsidRPr="00C942B3">
        <w:rPr>
          <w:rFonts w:ascii="仿宋" w:eastAsia="仿宋" w:hAnsi="仿宋" w:cs="Arial" w:hint="eastAsia"/>
          <w:sz w:val="30"/>
          <w:szCs w:val="30"/>
        </w:rPr>
        <w:t>，填报人</w:t>
      </w:r>
      <w:r w:rsidR="00EF4053" w:rsidRPr="00C942B3">
        <w:rPr>
          <w:rFonts w:ascii="仿宋" w:eastAsia="仿宋" w:hAnsi="仿宋" w:cs="Arial" w:hint="eastAsia"/>
          <w:sz w:val="30"/>
          <w:szCs w:val="30"/>
        </w:rPr>
        <w:t>为项目负责人</w:t>
      </w:r>
      <w:r w:rsidR="004B68C7" w:rsidRPr="00C942B3">
        <w:rPr>
          <w:rFonts w:ascii="仿宋" w:eastAsia="仿宋" w:hAnsi="仿宋" w:cs="Arial" w:hint="eastAsia"/>
          <w:sz w:val="30"/>
          <w:szCs w:val="30"/>
        </w:rPr>
        <w:t>，封面加盖</w:t>
      </w:r>
      <w:r w:rsidR="00EF4053" w:rsidRPr="00C942B3">
        <w:rPr>
          <w:rFonts w:ascii="仿宋" w:eastAsia="仿宋" w:hAnsi="仿宋" w:cs="Arial" w:hint="eastAsia"/>
          <w:sz w:val="30"/>
          <w:szCs w:val="30"/>
        </w:rPr>
        <w:t>学校</w:t>
      </w:r>
      <w:r w:rsidR="004B68C7" w:rsidRPr="00C942B3">
        <w:rPr>
          <w:rFonts w:ascii="仿宋" w:eastAsia="仿宋" w:hAnsi="仿宋" w:cs="Arial" w:hint="eastAsia"/>
          <w:sz w:val="30"/>
          <w:szCs w:val="30"/>
        </w:rPr>
        <w:t>公章</w:t>
      </w:r>
      <w:r w:rsidR="00E1403A" w:rsidRPr="00C942B3">
        <w:rPr>
          <w:rFonts w:ascii="仿宋" w:eastAsia="仿宋" w:hAnsi="仿宋" w:cs="Arial" w:hint="eastAsia"/>
          <w:sz w:val="30"/>
          <w:szCs w:val="30"/>
        </w:rPr>
        <w:t>）。其余办理认定材料如下：</w:t>
      </w:r>
    </w:p>
    <w:p w14:paraId="71FAC1D8" w14:textId="77777777" w:rsidR="00785B8A"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4B68C7" w:rsidRPr="00C942B3">
        <w:rPr>
          <w:rFonts w:ascii="仿宋" w:eastAsia="仿宋" w:hAnsi="仿宋" w:cs="Arial" w:hint="eastAsia"/>
          <w:sz w:val="30"/>
          <w:szCs w:val="30"/>
        </w:rPr>
        <w:t>1）</w:t>
      </w:r>
      <w:r w:rsidR="00785B8A" w:rsidRPr="00C942B3">
        <w:rPr>
          <w:rFonts w:ascii="仿宋" w:eastAsia="仿宋" w:hAnsi="仿宋" w:cs="Arial" w:hint="eastAsia"/>
          <w:sz w:val="30"/>
          <w:szCs w:val="30"/>
        </w:rPr>
        <w:t>专利证书复印件（或专利申请受理通知书复印件）</w:t>
      </w:r>
      <w:r w:rsidR="00EF4053" w:rsidRPr="00C942B3">
        <w:rPr>
          <w:rFonts w:ascii="仿宋" w:eastAsia="仿宋" w:hAnsi="仿宋" w:cs="Arial" w:hint="eastAsia"/>
          <w:sz w:val="30"/>
          <w:szCs w:val="30"/>
        </w:rPr>
        <w:t>（加盖与原件相符章）</w:t>
      </w:r>
    </w:p>
    <w:p w14:paraId="3BEB8244" w14:textId="77777777" w:rsidR="00785B8A"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4B68C7" w:rsidRPr="00C942B3">
        <w:rPr>
          <w:rFonts w:ascii="仿宋" w:eastAsia="仿宋" w:hAnsi="仿宋" w:cs="Arial" w:hint="eastAsia"/>
          <w:sz w:val="30"/>
          <w:szCs w:val="30"/>
        </w:rPr>
        <w:t>2</w:t>
      </w:r>
      <w:r w:rsidRPr="00C942B3">
        <w:rPr>
          <w:rFonts w:ascii="仿宋" w:eastAsia="仿宋" w:hAnsi="仿宋" w:cs="Arial" w:hint="eastAsia"/>
          <w:sz w:val="30"/>
          <w:szCs w:val="30"/>
        </w:rPr>
        <w:t>）</w:t>
      </w:r>
      <w:r w:rsidR="00785B8A" w:rsidRPr="00C942B3">
        <w:rPr>
          <w:rFonts w:ascii="仿宋" w:eastAsia="仿宋" w:hAnsi="仿宋" w:cs="Arial" w:hint="eastAsia"/>
          <w:sz w:val="30"/>
          <w:szCs w:val="30"/>
        </w:rPr>
        <w:t>到账单复印件</w:t>
      </w:r>
    </w:p>
    <w:p w14:paraId="54F13BD9" w14:textId="77777777" w:rsidR="00785B8A"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4B68C7" w:rsidRPr="00C942B3">
        <w:rPr>
          <w:rFonts w:ascii="仿宋" w:eastAsia="仿宋" w:hAnsi="仿宋" w:cs="Arial" w:hint="eastAsia"/>
          <w:sz w:val="30"/>
          <w:szCs w:val="30"/>
        </w:rPr>
        <w:t>3</w:t>
      </w:r>
      <w:r w:rsidRPr="00C942B3">
        <w:rPr>
          <w:rFonts w:ascii="仿宋" w:eastAsia="仿宋" w:hAnsi="仿宋" w:cs="Arial" w:hint="eastAsia"/>
          <w:sz w:val="30"/>
          <w:szCs w:val="30"/>
        </w:rPr>
        <w:t>）</w:t>
      </w:r>
      <w:r w:rsidR="00EF4053" w:rsidRPr="00C942B3">
        <w:rPr>
          <w:rFonts w:ascii="仿宋" w:eastAsia="仿宋" w:hAnsi="仿宋" w:cs="Arial" w:hint="eastAsia"/>
          <w:sz w:val="30"/>
          <w:szCs w:val="30"/>
        </w:rPr>
        <w:t>转让的，需同时提供变更手续合格通知书复印件（加盖与原件相符章）</w:t>
      </w:r>
    </w:p>
    <w:p w14:paraId="4591E92B" w14:textId="77777777" w:rsidR="00785B8A"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4B68C7" w:rsidRPr="00C942B3">
        <w:rPr>
          <w:rFonts w:ascii="仿宋" w:eastAsia="仿宋" w:hAnsi="仿宋" w:cs="Arial" w:hint="eastAsia"/>
          <w:sz w:val="30"/>
          <w:szCs w:val="30"/>
        </w:rPr>
        <w:t>4</w:t>
      </w:r>
      <w:r w:rsidRPr="00C942B3">
        <w:rPr>
          <w:rFonts w:ascii="仿宋" w:eastAsia="仿宋" w:hAnsi="仿宋" w:cs="Arial" w:hint="eastAsia"/>
          <w:sz w:val="30"/>
          <w:szCs w:val="30"/>
        </w:rPr>
        <w:t>）</w:t>
      </w:r>
      <w:r w:rsidR="00EF4053" w:rsidRPr="00C942B3">
        <w:rPr>
          <w:rFonts w:ascii="仿宋" w:eastAsia="仿宋" w:hAnsi="仿宋" w:cs="Arial" w:hint="eastAsia"/>
          <w:sz w:val="30"/>
          <w:szCs w:val="30"/>
        </w:rPr>
        <w:t>具体经办人身份证复印件（前往办事处的经办人）</w:t>
      </w:r>
    </w:p>
    <w:p w14:paraId="09AB01B2" w14:textId="77777777" w:rsidR="00785B8A"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w:t>
      </w:r>
      <w:r w:rsidR="004B68C7" w:rsidRPr="00C942B3">
        <w:rPr>
          <w:rFonts w:ascii="仿宋" w:eastAsia="仿宋" w:hAnsi="仿宋" w:cs="Arial" w:hint="eastAsia"/>
          <w:sz w:val="30"/>
          <w:szCs w:val="30"/>
        </w:rPr>
        <w:t>5</w:t>
      </w:r>
      <w:r w:rsidR="00EF4053" w:rsidRPr="00C942B3">
        <w:rPr>
          <w:rFonts w:ascii="仿宋" w:eastAsia="仿宋" w:hAnsi="仿宋" w:cs="Arial" w:hint="eastAsia"/>
          <w:sz w:val="30"/>
          <w:szCs w:val="30"/>
        </w:rPr>
        <w:t>）受让人身份证明，如营业执照、身份证（加盖公司公章）</w:t>
      </w:r>
    </w:p>
    <w:p w14:paraId="006CD2CC" w14:textId="77777777" w:rsidR="004A432B" w:rsidRPr="00C942B3" w:rsidRDefault="004A432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（6）</w:t>
      </w:r>
      <w:r w:rsidR="00EF4053" w:rsidRPr="00C942B3">
        <w:rPr>
          <w:rFonts w:ascii="仿宋" w:eastAsia="仿宋" w:hAnsi="仿宋" w:cs="Arial" w:hint="eastAsia"/>
          <w:sz w:val="30"/>
          <w:szCs w:val="30"/>
        </w:rPr>
        <w:t>合同书原件（封面加盖技术合同章）</w:t>
      </w:r>
    </w:p>
    <w:p w14:paraId="69DF9A5F" w14:textId="77777777" w:rsidR="004A432B" w:rsidRPr="00C942B3" w:rsidRDefault="004A432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（7）</w:t>
      </w:r>
      <w:r w:rsidR="00EF4053" w:rsidRPr="00C942B3">
        <w:rPr>
          <w:rFonts w:ascii="仿宋" w:eastAsia="仿宋" w:hAnsi="仿宋" w:cs="Arial" w:hint="eastAsia"/>
          <w:sz w:val="30"/>
          <w:szCs w:val="30"/>
        </w:rPr>
        <w:t>中山大学事业单位法人证书</w:t>
      </w:r>
    </w:p>
    <w:p w14:paraId="1FE9B173" w14:textId="303FB29A" w:rsidR="007D4187" w:rsidRPr="00C942B3" w:rsidRDefault="004A432B"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（8）</w:t>
      </w:r>
      <w:r w:rsidR="00EF4053" w:rsidRPr="00C942B3">
        <w:rPr>
          <w:rFonts w:ascii="仿宋" w:eastAsia="仿宋" w:hAnsi="仿宋" w:cs="Arial" w:hint="eastAsia"/>
          <w:sz w:val="30"/>
          <w:szCs w:val="30"/>
        </w:rPr>
        <w:t>中山大学授权委托书（授权给经办人）</w:t>
      </w:r>
    </w:p>
    <w:p w14:paraId="19E3A35F" w14:textId="77777777" w:rsidR="00785B8A" w:rsidRPr="00C942B3" w:rsidRDefault="00785B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其中</w:t>
      </w:r>
      <w:r w:rsidR="00756395" w:rsidRPr="00C942B3">
        <w:rPr>
          <w:rFonts w:ascii="仿宋" w:eastAsia="仿宋" w:hAnsi="仿宋" w:cs="Arial" w:hint="eastAsia"/>
          <w:sz w:val="30"/>
          <w:szCs w:val="30"/>
        </w:rPr>
        <w:t>技术合同登记申请表与</w:t>
      </w:r>
      <w:r w:rsidRPr="00C942B3">
        <w:rPr>
          <w:rFonts w:ascii="仿宋" w:eastAsia="仿宋" w:hAnsi="仿宋" w:cs="Arial" w:hint="eastAsia"/>
          <w:sz w:val="30"/>
          <w:szCs w:val="30"/>
        </w:rPr>
        <w:t>材料</w:t>
      </w:r>
      <w:r w:rsidR="00EF4053" w:rsidRPr="00C942B3">
        <w:rPr>
          <w:rFonts w:ascii="仿宋" w:eastAsia="仿宋" w:hAnsi="仿宋" w:cs="Arial" w:hint="eastAsia"/>
          <w:sz w:val="30"/>
          <w:szCs w:val="30"/>
        </w:rPr>
        <w:t>1、3</w:t>
      </w:r>
      <w:r w:rsidR="00756395" w:rsidRPr="00C942B3">
        <w:rPr>
          <w:rFonts w:ascii="仿宋" w:eastAsia="仿宋" w:hAnsi="仿宋" w:cs="Arial" w:hint="eastAsia"/>
          <w:sz w:val="30"/>
          <w:szCs w:val="30"/>
        </w:rPr>
        <w:t>和</w:t>
      </w:r>
      <w:r w:rsidR="00EF4053" w:rsidRPr="00C942B3">
        <w:rPr>
          <w:rFonts w:ascii="仿宋" w:eastAsia="仿宋" w:hAnsi="仿宋" w:cs="Arial" w:hint="eastAsia"/>
          <w:sz w:val="30"/>
          <w:szCs w:val="30"/>
        </w:rPr>
        <w:t>在</w:t>
      </w:r>
      <w:r w:rsidR="00DF125C" w:rsidRPr="00C942B3">
        <w:rPr>
          <w:rFonts w:ascii="仿宋" w:eastAsia="仿宋" w:hAnsi="仿宋" w:cs="Arial" w:hint="eastAsia"/>
          <w:sz w:val="30"/>
          <w:szCs w:val="30"/>
        </w:rPr>
        <w:t>科学研究院</w:t>
      </w:r>
      <w:r w:rsidRPr="00C942B3">
        <w:rPr>
          <w:rFonts w:ascii="仿宋" w:eastAsia="仿宋" w:hAnsi="仿宋" w:cs="Arial" w:hint="eastAsia"/>
          <w:sz w:val="30"/>
          <w:szCs w:val="30"/>
        </w:rPr>
        <w:t>加盖“与原件相符”的章后，</w:t>
      </w:r>
      <w:r w:rsidR="004B68C7" w:rsidRPr="00C942B3">
        <w:rPr>
          <w:rFonts w:ascii="仿宋" w:eastAsia="仿宋" w:hAnsi="仿宋" w:cs="Arial" w:hint="eastAsia"/>
          <w:sz w:val="30"/>
          <w:szCs w:val="30"/>
        </w:rPr>
        <w:t>凭</w:t>
      </w:r>
      <w:r w:rsidR="00DF125C" w:rsidRPr="00C942B3">
        <w:rPr>
          <w:rFonts w:ascii="仿宋" w:eastAsia="仿宋" w:hAnsi="仿宋" w:cs="Arial" w:hint="eastAsia"/>
          <w:sz w:val="30"/>
          <w:szCs w:val="30"/>
        </w:rPr>
        <w:t>科学研究院</w:t>
      </w:r>
      <w:r w:rsidR="004B68C7" w:rsidRPr="00C942B3">
        <w:rPr>
          <w:rFonts w:ascii="仿宋" w:eastAsia="仿宋" w:hAnsi="仿宋" w:cs="Arial" w:hint="eastAsia"/>
          <w:sz w:val="30"/>
          <w:szCs w:val="30"/>
        </w:rPr>
        <w:t>开具的盖章联系单</w:t>
      </w:r>
      <w:r w:rsidR="00EF4053" w:rsidRPr="00C942B3">
        <w:rPr>
          <w:rFonts w:ascii="仿宋" w:eastAsia="仿宋" w:hAnsi="仿宋" w:cs="Arial" w:hint="eastAsia"/>
          <w:sz w:val="30"/>
          <w:szCs w:val="30"/>
        </w:rPr>
        <w:t>在</w:t>
      </w:r>
      <w:r w:rsidR="00743A54" w:rsidRPr="00C942B3">
        <w:rPr>
          <w:rFonts w:ascii="仿宋" w:eastAsia="仿宋" w:hAnsi="仿宋" w:cs="Arial" w:hint="eastAsia"/>
          <w:sz w:val="30"/>
          <w:szCs w:val="30"/>
        </w:rPr>
        <w:t>校长办公室秘书科</w:t>
      </w:r>
      <w:r w:rsidR="00EF4053" w:rsidRPr="00C942B3">
        <w:rPr>
          <w:rFonts w:ascii="仿宋" w:eastAsia="仿宋" w:hAnsi="仿宋" w:cs="Arial" w:hint="eastAsia"/>
          <w:sz w:val="30"/>
          <w:szCs w:val="30"/>
        </w:rPr>
        <w:t>领取材料7、8并</w:t>
      </w:r>
      <w:r w:rsidR="004A432B" w:rsidRPr="00C942B3">
        <w:rPr>
          <w:rFonts w:ascii="仿宋" w:eastAsia="仿宋" w:hAnsi="仿宋" w:cs="Arial" w:hint="eastAsia"/>
          <w:sz w:val="30"/>
          <w:szCs w:val="30"/>
        </w:rPr>
        <w:t>加盖</w:t>
      </w:r>
      <w:r w:rsidRPr="00C942B3">
        <w:rPr>
          <w:rFonts w:ascii="仿宋" w:eastAsia="仿宋" w:hAnsi="仿宋" w:cs="Arial" w:hint="eastAsia"/>
          <w:sz w:val="30"/>
          <w:szCs w:val="30"/>
        </w:rPr>
        <w:t>中大公章</w:t>
      </w:r>
      <w:r w:rsidR="004A432B" w:rsidRPr="00C942B3">
        <w:rPr>
          <w:rFonts w:ascii="仿宋" w:eastAsia="仿宋" w:hAnsi="仿宋" w:cs="Arial" w:hint="eastAsia"/>
          <w:sz w:val="30"/>
          <w:szCs w:val="30"/>
        </w:rPr>
        <w:t>。</w:t>
      </w:r>
      <w:r w:rsidR="006174E2" w:rsidRPr="00C942B3">
        <w:rPr>
          <w:rFonts w:ascii="仿宋" w:eastAsia="仿宋" w:hAnsi="仿宋" w:cs="Arial" w:hint="eastAsia"/>
          <w:sz w:val="30"/>
          <w:szCs w:val="30"/>
        </w:rPr>
        <w:t>由发明人携上述材料自行前往</w:t>
      </w:r>
      <w:r w:rsidR="00743A54" w:rsidRPr="00C942B3">
        <w:rPr>
          <w:rFonts w:ascii="仿宋" w:eastAsia="仿宋" w:hAnsi="仿宋" w:cs="Arial" w:hint="eastAsia"/>
          <w:sz w:val="30"/>
          <w:szCs w:val="30"/>
        </w:rPr>
        <w:t>代办</w:t>
      </w:r>
      <w:r w:rsidR="006174E2" w:rsidRPr="00C942B3">
        <w:rPr>
          <w:rFonts w:ascii="仿宋" w:eastAsia="仿宋" w:hAnsi="仿宋" w:cs="Arial" w:hint="eastAsia"/>
          <w:sz w:val="30"/>
          <w:szCs w:val="30"/>
        </w:rPr>
        <w:t>处办理手续。</w:t>
      </w:r>
    </w:p>
    <w:p w14:paraId="4CFF22F1" w14:textId="77777777" w:rsidR="000835BA" w:rsidRPr="00C942B3" w:rsidRDefault="000835BA" w:rsidP="00262691">
      <w:pPr>
        <w:pStyle w:val="ac"/>
        <w:snapToGrid w:val="0"/>
        <w:spacing w:line="540" w:lineRule="exact"/>
        <w:ind w:firstLineChars="200" w:firstLine="600"/>
        <w:contextualSpacing/>
        <w:rPr>
          <w:rFonts w:ascii="仿宋" w:eastAsia="仿宋" w:hAnsi="仿宋" w:cs="Arial"/>
          <w:sz w:val="30"/>
          <w:szCs w:val="30"/>
        </w:rPr>
      </w:pPr>
      <w:r w:rsidRPr="00C942B3">
        <w:rPr>
          <w:rFonts w:ascii="仿宋" w:eastAsia="仿宋" w:hAnsi="仿宋" w:cs="Arial" w:hint="eastAsia"/>
          <w:sz w:val="30"/>
          <w:szCs w:val="30"/>
        </w:rPr>
        <w:t>如项目负责人没有“广东省科技业务管理阳光政务平台”账号，</w:t>
      </w:r>
      <w:r w:rsidR="00743A54" w:rsidRPr="00C942B3">
        <w:rPr>
          <w:rFonts w:ascii="仿宋" w:eastAsia="仿宋" w:hAnsi="仿宋" w:cs="Arial" w:hint="eastAsia"/>
          <w:sz w:val="30"/>
          <w:szCs w:val="30"/>
        </w:rPr>
        <w:t>可向</w:t>
      </w:r>
      <w:r w:rsidR="00DF125C" w:rsidRPr="00C942B3">
        <w:rPr>
          <w:rFonts w:ascii="仿宋" w:eastAsia="仿宋" w:hAnsi="仿宋" w:cs="Arial" w:hint="eastAsia"/>
          <w:sz w:val="30"/>
          <w:szCs w:val="30"/>
        </w:rPr>
        <w:t>科学研究院</w:t>
      </w:r>
      <w:r w:rsidR="00743A54" w:rsidRPr="00C942B3">
        <w:rPr>
          <w:rFonts w:ascii="仿宋" w:eastAsia="仿宋" w:hAnsi="仿宋" w:cs="Arial" w:hint="eastAsia"/>
          <w:sz w:val="30"/>
          <w:szCs w:val="30"/>
        </w:rPr>
        <w:t>申请</w:t>
      </w:r>
      <w:r w:rsidRPr="00C942B3">
        <w:rPr>
          <w:rFonts w:ascii="仿宋" w:eastAsia="仿宋" w:hAnsi="仿宋" w:cs="Arial" w:hint="eastAsia"/>
          <w:sz w:val="30"/>
          <w:szCs w:val="30"/>
        </w:rPr>
        <w:t>开通账号。</w:t>
      </w:r>
    </w:p>
    <w:p w14:paraId="72EC5090" w14:textId="77777777" w:rsidR="004B68C7" w:rsidRPr="00C942B3" w:rsidRDefault="00E1403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w:t>
      </w:r>
      <w:r w:rsidR="004B68C7" w:rsidRPr="00C942B3">
        <w:rPr>
          <w:rFonts w:ascii="仿宋" w:eastAsia="仿宋" w:hAnsi="仿宋" w:cs="Arial" w:hint="eastAsia"/>
          <w:sz w:val="30"/>
          <w:szCs w:val="30"/>
        </w:rPr>
        <w:t>办理地址</w:t>
      </w:r>
      <w:r w:rsidR="001525CB" w:rsidRPr="00C942B3">
        <w:rPr>
          <w:rFonts w:ascii="仿宋" w:eastAsia="仿宋" w:hAnsi="仿宋" w:cs="Arial" w:hint="eastAsia"/>
          <w:sz w:val="30"/>
          <w:szCs w:val="30"/>
        </w:rPr>
        <w:t>：</w:t>
      </w:r>
    </w:p>
    <w:p w14:paraId="6EDB9C6C" w14:textId="77777777" w:rsidR="00785B8A" w:rsidRPr="00C942B3" w:rsidRDefault="00C41EE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广州市先烈中路100号大院60号楼7楼（020-37656032</w:t>
      </w:r>
      <w:r w:rsidR="00E87B6C" w:rsidRPr="00C942B3">
        <w:rPr>
          <w:rFonts w:ascii="仿宋" w:eastAsia="仿宋" w:hAnsi="仿宋" w:cs="Arial" w:hint="eastAsia"/>
          <w:sz w:val="30"/>
          <w:szCs w:val="30"/>
        </w:rPr>
        <w:t>，87687081</w:t>
      </w:r>
      <w:r w:rsidRPr="00C942B3">
        <w:rPr>
          <w:rFonts w:ascii="仿宋" w:eastAsia="仿宋" w:hAnsi="仿宋" w:cs="Arial" w:hint="eastAsia"/>
          <w:sz w:val="30"/>
          <w:szCs w:val="30"/>
        </w:rPr>
        <w:t>）办理</w:t>
      </w:r>
      <w:r w:rsidR="00E1403A" w:rsidRPr="00C942B3">
        <w:rPr>
          <w:rFonts w:ascii="仿宋" w:eastAsia="仿宋" w:hAnsi="仿宋" w:cs="Arial" w:hint="eastAsia"/>
          <w:sz w:val="30"/>
          <w:szCs w:val="30"/>
        </w:rPr>
        <w:t>技术合同认定登记证明</w:t>
      </w:r>
      <w:r w:rsidRPr="00C942B3">
        <w:rPr>
          <w:rFonts w:ascii="仿宋" w:eastAsia="仿宋" w:hAnsi="仿宋" w:cs="Arial" w:hint="eastAsia"/>
          <w:sz w:val="30"/>
          <w:szCs w:val="30"/>
        </w:rPr>
        <w:t>。</w:t>
      </w:r>
    </w:p>
    <w:p w14:paraId="7A0CBBAA" w14:textId="77777777" w:rsidR="00623203" w:rsidRPr="00C942B3" w:rsidRDefault="00623203" w:rsidP="00004DA7">
      <w:pPr>
        <w:pStyle w:val="ac"/>
        <w:snapToGrid w:val="0"/>
        <w:spacing w:line="540" w:lineRule="exact"/>
        <w:contextualSpacing/>
        <w:rPr>
          <w:rFonts w:ascii="仿宋" w:eastAsia="仿宋" w:hAnsi="仿宋" w:cs="Arial"/>
          <w:sz w:val="30"/>
          <w:szCs w:val="30"/>
        </w:rPr>
      </w:pPr>
    </w:p>
    <w:p w14:paraId="55886044" w14:textId="77777777" w:rsidR="009A1AB6" w:rsidRPr="00C942B3" w:rsidRDefault="00DF125C" w:rsidP="00743A54">
      <w:pPr>
        <w:widowControl/>
        <w:snapToGrid w:val="0"/>
        <w:spacing w:line="540" w:lineRule="exact"/>
        <w:jc w:val="left"/>
        <w:rPr>
          <w:rFonts w:ascii="宋体" w:hAnsi="宋体" w:cs="宋体"/>
          <w:b/>
          <w:kern w:val="0"/>
          <w:sz w:val="28"/>
          <w:szCs w:val="28"/>
        </w:rPr>
      </w:pPr>
      <w:r w:rsidRPr="00C942B3">
        <w:rPr>
          <w:rFonts w:ascii="宋体" w:hAnsi="宋体" w:cs="宋体" w:hint="eastAsia"/>
          <w:b/>
          <w:kern w:val="0"/>
          <w:sz w:val="28"/>
          <w:szCs w:val="28"/>
        </w:rPr>
        <w:t>九</w:t>
      </w:r>
      <w:r w:rsidR="00623203" w:rsidRPr="00C942B3">
        <w:rPr>
          <w:rFonts w:ascii="宋体" w:hAnsi="宋体" w:cs="宋体" w:hint="eastAsia"/>
          <w:b/>
          <w:kern w:val="0"/>
          <w:sz w:val="28"/>
          <w:szCs w:val="28"/>
        </w:rPr>
        <w:t>、</w:t>
      </w:r>
      <w:r w:rsidR="00B8684F" w:rsidRPr="00C942B3">
        <w:rPr>
          <w:rFonts w:ascii="宋体" w:hAnsi="宋体" w:cs="宋体" w:hint="eastAsia"/>
          <w:b/>
          <w:kern w:val="0"/>
          <w:sz w:val="28"/>
          <w:szCs w:val="28"/>
        </w:rPr>
        <w:t>办理备案</w:t>
      </w:r>
      <w:r w:rsidR="007F4D8A" w:rsidRPr="00C942B3">
        <w:rPr>
          <w:rFonts w:ascii="宋体" w:hAnsi="宋体" w:cs="宋体" w:hint="eastAsia"/>
          <w:b/>
          <w:kern w:val="0"/>
          <w:sz w:val="28"/>
          <w:szCs w:val="28"/>
        </w:rPr>
        <w:t>（仅专利实施</w:t>
      </w:r>
      <w:r w:rsidR="00623203" w:rsidRPr="00C942B3">
        <w:rPr>
          <w:rFonts w:ascii="宋体" w:hAnsi="宋体" w:cs="宋体" w:hint="eastAsia"/>
          <w:b/>
          <w:kern w:val="0"/>
          <w:sz w:val="28"/>
          <w:szCs w:val="28"/>
        </w:rPr>
        <w:t>许可</w:t>
      </w:r>
      <w:r w:rsidR="007F4D8A" w:rsidRPr="00C942B3">
        <w:rPr>
          <w:rFonts w:ascii="宋体" w:hAnsi="宋体" w:cs="宋体" w:hint="eastAsia"/>
          <w:b/>
          <w:kern w:val="0"/>
          <w:sz w:val="28"/>
          <w:szCs w:val="28"/>
        </w:rPr>
        <w:t>）</w:t>
      </w:r>
    </w:p>
    <w:p w14:paraId="6BE2061D" w14:textId="77777777" w:rsidR="007F4D8A" w:rsidRPr="00C942B3" w:rsidRDefault="00756395"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B8684F" w:rsidRPr="00C942B3">
        <w:rPr>
          <w:rFonts w:ascii="仿宋" w:eastAsia="仿宋" w:hAnsi="仿宋" w:cs="Arial"/>
          <w:sz w:val="30"/>
          <w:szCs w:val="30"/>
        </w:rPr>
        <w:t>自</w:t>
      </w:r>
      <w:r w:rsidR="00B8684F" w:rsidRPr="00C942B3">
        <w:rPr>
          <w:rFonts w:ascii="仿宋" w:eastAsia="仿宋" w:hAnsi="仿宋" w:cs="Arial"/>
          <w:sz w:val="30"/>
          <w:szCs w:val="30"/>
          <w:u w:val="single"/>
        </w:rPr>
        <w:t>专利实施许可合同生效之日起3个月内办理备案</w:t>
      </w:r>
      <w:r w:rsidR="00B8684F" w:rsidRPr="00C942B3">
        <w:rPr>
          <w:rFonts w:ascii="仿宋" w:eastAsia="仿宋" w:hAnsi="仿宋" w:cs="Arial"/>
          <w:sz w:val="30"/>
          <w:szCs w:val="30"/>
        </w:rPr>
        <w:t>手续</w:t>
      </w:r>
      <w:r w:rsidR="007F4D8A" w:rsidRPr="00C942B3">
        <w:rPr>
          <w:rFonts w:ascii="仿宋" w:eastAsia="仿宋" w:hAnsi="仿宋" w:cs="Arial" w:hint="eastAsia"/>
          <w:sz w:val="30"/>
          <w:szCs w:val="30"/>
        </w:rPr>
        <w:t>，办理合同认定所需材料：</w:t>
      </w:r>
    </w:p>
    <w:p w14:paraId="59117893" w14:textId="77777777" w:rsidR="007F4D8A"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（1）盖章的备案申请表</w:t>
      </w:r>
      <w:r w:rsidR="000835BA" w:rsidRPr="00C942B3">
        <w:rPr>
          <w:rFonts w:ascii="仿宋" w:eastAsia="仿宋" w:hAnsi="仿宋" w:cs="Arial" w:hint="eastAsia"/>
          <w:sz w:val="30"/>
          <w:szCs w:val="30"/>
        </w:rPr>
        <w:t>（见</w:t>
      </w:r>
      <w:r w:rsidR="00045C10" w:rsidRPr="00C942B3">
        <w:rPr>
          <w:rFonts w:ascii="仿宋" w:eastAsia="仿宋" w:hAnsi="仿宋" w:cs="Arial" w:hint="eastAsia"/>
          <w:sz w:val="30"/>
          <w:szCs w:val="30"/>
        </w:rPr>
        <w:t>下载中心</w:t>
      </w:r>
      <w:r w:rsidR="000835BA" w:rsidRPr="00C942B3">
        <w:rPr>
          <w:rFonts w:ascii="仿宋" w:eastAsia="仿宋" w:hAnsi="仿宋" w:cs="Arial" w:hint="eastAsia"/>
          <w:sz w:val="30"/>
          <w:szCs w:val="30"/>
        </w:rPr>
        <w:t>）</w:t>
      </w:r>
    </w:p>
    <w:p w14:paraId="0E4B8AEE" w14:textId="77777777" w:rsidR="00756395"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lastRenderedPageBreak/>
        <w:t>（2）</w:t>
      </w:r>
      <w:r w:rsidR="00756395" w:rsidRPr="00C942B3">
        <w:rPr>
          <w:rFonts w:ascii="仿宋" w:eastAsia="仿宋" w:hAnsi="仿宋" w:cs="Arial" w:hint="eastAsia"/>
          <w:sz w:val="30"/>
          <w:szCs w:val="30"/>
        </w:rPr>
        <w:t>合同书原件</w:t>
      </w:r>
    </w:p>
    <w:p w14:paraId="031D72AE" w14:textId="77777777" w:rsidR="007F4D8A"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（3）</w:t>
      </w:r>
      <w:r w:rsidR="00756395" w:rsidRPr="00C942B3">
        <w:rPr>
          <w:rFonts w:ascii="仿宋" w:eastAsia="仿宋" w:hAnsi="仿宋" w:cs="Arial" w:hint="eastAsia"/>
          <w:sz w:val="30"/>
          <w:szCs w:val="30"/>
        </w:rPr>
        <w:t>经办人的身份证复印件（前往办事处的经办人）</w:t>
      </w:r>
    </w:p>
    <w:p w14:paraId="1BC522C1" w14:textId="77777777" w:rsidR="007F4D8A"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（4）</w:t>
      </w:r>
      <w:r w:rsidR="00756395" w:rsidRPr="00C942B3">
        <w:rPr>
          <w:rFonts w:ascii="仿宋" w:eastAsia="仿宋" w:hAnsi="仿宋" w:cs="Arial" w:hint="eastAsia"/>
          <w:sz w:val="30"/>
          <w:szCs w:val="30"/>
        </w:rPr>
        <w:t>被许可方的事业单位法人证书或企业营业执照复印件</w:t>
      </w:r>
    </w:p>
    <w:p w14:paraId="74D2F9AA" w14:textId="77777777" w:rsidR="007F4D8A"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（5）</w:t>
      </w:r>
      <w:r w:rsidR="00756395" w:rsidRPr="00C942B3">
        <w:rPr>
          <w:rFonts w:ascii="仿宋" w:eastAsia="仿宋" w:hAnsi="仿宋" w:cs="Arial" w:hint="eastAsia"/>
          <w:sz w:val="30"/>
          <w:szCs w:val="30"/>
        </w:rPr>
        <w:t>中山大学事业单位法人证书</w:t>
      </w:r>
    </w:p>
    <w:p w14:paraId="5CC0DE66" w14:textId="35D65632" w:rsidR="007F4D8A"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（6）</w:t>
      </w:r>
      <w:r w:rsidR="00756395" w:rsidRPr="00C942B3">
        <w:rPr>
          <w:rFonts w:ascii="仿宋" w:eastAsia="仿宋" w:hAnsi="仿宋" w:cs="Arial" w:hint="eastAsia"/>
          <w:sz w:val="30"/>
          <w:szCs w:val="30"/>
        </w:rPr>
        <w:t>中山大学授权委托书（授权经办人）</w:t>
      </w:r>
    </w:p>
    <w:p w14:paraId="7AB58F8E" w14:textId="665BB319" w:rsidR="009808EE" w:rsidRPr="00C942B3" w:rsidRDefault="009808EE"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（7）被许可方授权委托书（授权给经办人）</w:t>
      </w:r>
    </w:p>
    <w:p w14:paraId="6E20E1C4" w14:textId="77777777" w:rsidR="007F4D8A" w:rsidRPr="00C942B3" w:rsidRDefault="007F4D8A"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时长：认定及备案在收到合格材料后7个工作日可办妥。</w:t>
      </w:r>
    </w:p>
    <w:p w14:paraId="7E821FEC" w14:textId="076DAF9E" w:rsidR="00F25B78" w:rsidRPr="00C942B3" w:rsidRDefault="009B0813"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凭</w:t>
      </w:r>
      <w:r w:rsidR="00DF125C" w:rsidRPr="00C942B3">
        <w:rPr>
          <w:rFonts w:ascii="仿宋" w:eastAsia="仿宋" w:hAnsi="仿宋" w:cs="Arial" w:hint="eastAsia"/>
          <w:sz w:val="30"/>
          <w:szCs w:val="30"/>
        </w:rPr>
        <w:t>科学研究院</w:t>
      </w:r>
      <w:r w:rsidRPr="00C942B3">
        <w:rPr>
          <w:rFonts w:ascii="仿宋" w:eastAsia="仿宋" w:hAnsi="仿宋" w:cs="Arial" w:hint="eastAsia"/>
          <w:sz w:val="30"/>
          <w:szCs w:val="30"/>
        </w:rPr>
        <w:t>开具的盖章联系单在校长办公室秘书科领取材料5、6并在材料1加盖中大公章。</w:t>
      </w:r>
      <w:r w:rsidR="00F25B78" w:rsidRPr="00C942B3">
        <w:rPr>
          <w:rFonts w:ascii="仿宋" w:eastAsia="仿宋" w:hAnsi="仿宋" w:cs="Arial" w:hint="eastAsia"/>
          <w:sz w:val="30"/>
          <w:szCs w:val="30"/>
        </w:rPr>
        <w:t>在办事处返还1份印花页、</w:t>
      </w:r>
      <w:r w:rsidR="008B2DCD" w:rsidRPr="00C942B3">
        <w:rPr>
          <w:rFonts w:ascii="仿宋" w:eastAsia="仿宋" w:hAnsi="仿宋" w:cs="Arial" w:hint="eastAsia"/>
          <w:sz w:val="30"/>
          <w:szCs w:val="30"/>
        </w:rPr>
        <w:t>1</w:t>
      </w:r>
      <w:r w:rsidR="00F25B78" w:rsidRPr="00C942B3">
        <w:rPr>
          <w:rFonts w:ascii="仿宋" w:eastAsia="仿宋" w:hAnsi="仿宋" w:cs="Arial" w:hint="eastAsia"/>
          <w:sz w:val="30"/>
          <w:szCs w:val="30"/>
        </w:rPr>
        <w:t>份认定登记证明</w:t>
      </w:r>
      <w:r w:rsidR="008B2DCD" w:rsidRPr="00C942B3">
        <w:rPr>
          <w:rFonts w:ascii="仿宋" w:eastAsia="仿宋" w:hAnsi="仿宋" w:cs="Arial" w:hint="eastAsia"/>
          <w:sz w:val="30"/>
          <w:szCs w:val="30"/>
        </w:rPr>
        <w:t>、2份专利实施许可合同备案证明（1份交给企业）</w:t>
      </w:r>
      <w:r w:rsidR="00F25B78" w:rsidRPr="00C942B3">
        <w:rPr>
          <w:rFonts w:ascii="仿宋" w:eastAsia="仿宋" w:hAnsi="仿宋" w:cs="Arial" w:hint="eastAsia"/>
          <w:sz w:val="30"/>
          <w:szCs w:val="30"/>
        </w:rPr>
        <w:t>。发明人在取回材料后，扫描合同原件、印花页、认定登记证明</w:t>
      </w:r>
      <w:r w:rsidR="008B2DCD" w:rsidRPr="00C942B3">
        <w:rPr>
          <w:rFonts w:ascii="仿宋" w:eastAsia="仿宋" w:hAnsi="仿宋" w:cs="Arial" w:hint="eastAsia"/>
          <w:sz w:val="30"/>
          <w:szCs w:val="30"/>
        </w:rPr>
        <w:t>、专利实施许可合同备案证明</w:t>
      </w:r>
      <w:r w:rsidR="00F25B78" w:rsidRPr="00C942B3">
        <w:rPr>
          <w:rFonts w:ascii="仿宋" w:eastAsia="仿宋" w:hAnsi="仿宋" w:cs="Arial" w:hint="eastAsia"/>
          <w:sz w:val="30"/>
          <w:szCs w:val="30"/>
        </w:rPr>
        <w:t>，保存为</w:t>
      </w:r>
      <w:r w:rsidR="00AA3E49" w:rsidRPr="00C942B3">
        <w:rPr>
          <w:rFonts w:ascii="仿宋" w:eastAsia="仿宋" w:hAnsi="仿宋" w:cs="Arial" w:hint="eastAsia"/>
          <w:sz w:val="30"/>
          <w:szCs w:val="30"/>
        </w:rPr>
        <w:t>PDF</w:t>
      </w:r>
      <w:r w:rsidR="00F25B78" w:rsidRPr="00C942B3">
        <w:rPr>
          <w:rFonts w:ascii="仿宋" w:eastAsia="仿宋" w:hAnsi="仿宋" w:cs="Arial" w:hint="eastAsia"/>
          <w:sz w:val="30"/>
          <w:szCs w:val="30"/>
        </w:rPr>
        <w:t>文件</w:t>
      </w:r>
      <w:r w:rsidR="00045C10" w:rsidRPr="00C942B3">
        <w:rPr>
          <w:rFonts w:ascii="仿宋" w:eastAsia="仿宋" w:hAnsi="仿宋" w:cs="Arial" w:hint="eastAsia"/>
          <w:sz w:val="30"/>
          <w:szCs w:val="30"/>
        </w:rPr>
        <w:t>交</w:t>
      </w:r>
      <w:r w:rsidR="00DF125C" w:rsidRPr="00C942B3">
        <w:rPr>
          <w:rFonts w:ascii="仿宋" w:eastAsia="仿宋" w:hAnsi="仿宋" w:cs="Arial" w:hint="eastAsia"/>
          <w:sz w:val="30"/>
          <w:szCs w:val="30"/>
        </w:rPr>
        <w:t>科学研究院</w:t>
      </w:r>
      <w:r w:rsidR="00F25B78" w:rsidRPr="00C942B3">
        <w:rPr>
          <w:rFonts w:ascii="仿宋" w:eastAsia="仿宋" w:hAnsi="仿宋" w:cs="Arial" w:hint="eastAsia"/>
          <w:sz w:val="30"/>
          <w:szCs w:val="30"/>
        </w:rPr>
        <w:t>归档。</w:t>
      </w:r>
    </w:p>
    <w:p w14:paraId="610FAD86" w14:textId="77777777" w:rsidR="00756395" w:rsidRPr="00C942B3" w:rsidRDefault="00756395" w:rsidP="00756395">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2.办理地址：</w:t>
      </w:r>
    </w:p>
    <w:p w14:paraId="3180D335" w14:textId="77777777" w:rsidR="00756395" w:rsidRPr="00C942B3" w:rsidRDefault="00756395" w:rsidP="00756395">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广州市先烈中路100号大院60号楼</w:t>
      </w:r>
    </w:p>
    <w:p w14:paraId="363376D0" w14:textId="77777777" w:rsidR="00623203" w:rsidRPr="00C942B3" w:rsidRDefault="006A6596"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sz w:val="30"/>
          <w:szCs w:val="30"/>
        </w:rPr>
        <w:t>020-87681948（受理）020-37656032（受理）</w:t>
      </w:r>
    </w:p>
    <w:p w14:paraId="6F61EC3E" w14:textId="77777777" w:rsidR="00743A54" w:rsidRPr="00C942B3" w:rsidRDefault="00743A54" w:rsidP="00004DA7">
      <w:pPr>
        <w:pStyle w:val="ac"/>
        <w:snapToGrid w:val="0"/>
        <w:spacing w:line="540" w:lineRule="exact"/>
        <w:contextualSpacing/>
        <w:rPr>
          <w:rFonts w:ascii="仿宋" w:eastAsia="仿宋" w:hAnsi="仿宋" w:cs="Arial"/>
          <w:sz w:val="30"/>
          <w:szCs w:val="30"/>
        </w:rPr>
      </w:pPr>
    </w:p>
    <w:p w14:paraId="1AB0E8D5" w14:textId="77777777" w:rsidR="00785B8A" w:rsidRPr="00C942B3" w:rsidRDefault="00DF125C" w:rsidP="00004DA7">
      <w:pPr>
        <w:pStyle w:val="ac"/>
        <w:snapToGrid w:val="0"/>
        <w:spacing w:line="540" w:lineRule="exact"/>
        <w:contextualSpacing/>
        <w:rPr>
          <w:b/>
          <w:sz w:val="28"/>
          <w:szCs w:val="28"/>
        </w:rPr>
      </w:pPr>
      <w:r w:rsidRPr="00C942B3">
        <w:rPr>
          <w:rFonts w:hint="eastAsia"/>
          <w:b/>
          <w:sz w:val="28"/>
          <w:szCs w:val="28"/>
        </w:rPr>
        <w:t>十</w:t>
      </w:r>
      <w:r w:rsidR="00623203" w:rsidRPr="00C942B3">
        <w:rPr>
          <w:rFonts w:hint="eastAsia"/>
          <w:b/>
          <w:sz w:val="28"/>
          <w:szCs w:val="28"/>
        </w:rPr>
        <w:t>、</w:t>
      </w:r>
      <w:r w:rsidR="000835BA" w:rsidRPr="00C942B3">
        <w:rPr>
          <w:rFonts w:hint="eastAsia"/>
          <w:b/>
          <w:sz w:val="28"/>
          <w:szCs w:val="28"/>
        </w:rPr>
        <w:t>办理免税</w:t>
      </w:r>
    </w:p>
    <w:p w14:paraId="0FE0F2D9" w14:textId="0603496B" w:rsidR="006174E2" w:rsidRPr="00C942B3" w:rsidRDefault="006174E2"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756395" w:rsidRPr="00C942B3">
        <w:rPr>
          <w:rFonts w:ascii="仿宋" w:eastAsia="仿宋" w:hAnsi="仿宋" w:cs="Arial" w:hint="eastAsia"/>
          <w:sz w:val="30"/>
          <w:szCs w:val="30"/>
        </w:rPr>
        <w:t xml:space="preserve"> </w:t>
      </w:r>
      <w:r w:rsidR="00DF125C" w:rsidRPr="00C942B3">
        <w:rPr>
          <w:rFonts w:ascii="仿宋" w:eastAsia="仿宋" w:hAnsi="仿宋" w:cs="Arial" w:hint="eastAsia"/>
          <w:sz w:val="30"/>
          <w:szCs w:val="30"/>
        </w:rPr>
        <w:t>科学研究院</w:t>
      </w:r>
      <w:r w:rsidR="00756395" w:rsidRPr="00C942B3">
        <w:rPr>
          <w:rFonts w:ascii="仿宋" w:eastAsia="仿宋" w:hAnsi="仿宋" w:cs="Arial" w:hint="eastAsia"/>
          <w:sz w:val="30"/>
          <w:szCs w:val="30"/>
        </w:rPr>
        <w:t>负责提交上述材料及合同免税清单。</w:t>
      </w:r>
      <w:r w:rsidRPr="00C942B3">
        <w:rPr>
          <w:rFonts w:ascii="仿宋" w:eastAsia="仿宋" w:hAnsi="仿宋" w:cs="Arial" w:hint="eastAsia"/>
          <w:sz w:val="30"/>
          <w:szCs w:val="30"/>
        </w:rPr>
        <w:t>办理免税材料包括</w:t>
      </w:r>
      <w:r w:rsidR="00756395" w:rsidRPr="00C942B3">
        <w:rPr>
          <w:rFonts w:ascii="仿宋" w:eastAsia="仿宋" w:hAnsi="仿宋" w:cs="Arial" w:hint="eastAsia"/>
          <w:sz w:val="30"/>
          <w:szCs w:val="30"/>
        </w:rPr>
        <w:t>：</w:t>
      </w:r>
      <w:r w:rsidRPr="00C942B3">
        <w:rPr>
          <w:rFonts w:ascii="仿宋" w:eastAsia="仿宋" w:hAnsi="仿宋" w:cs="Arial" w:hint="eastAsia"/>
          <w:sz w:val="30"/>
          <w:szCs w:val="30"/>
        </w:rPr>
        <w:t>1份合同原件、1份印花页、1份认定登记证明</w:t>
      </w:r>
      <w:r w:rsidR="00756395" w:rsidRPr="00C942B3">
        <w:rPr>
          <w:rFonts w:ascii="仿宋" w:eastAsia="仿宋" w:hAnsi="仿宋" w:cs="Arial" w:hint="eastAsia"/>
          <w:sz w:val="30"/>
          <w:szCs w:val="30"/>
        </w:rPr>
        <w:t>，由发明人</w:t>
      </w:r>
      <w:r w:rsidRPr="00C942B3">
        <w:rPr>
          <w:rFonts w:ascii="仿宋" w:eastAsia="仿宋" w:hAnsi="仿宋" w:cs="Arial" w:hint="eastAsia"/>
          <w:sz w:val="30"/>
          <w:szCs w:val="30"/>
        </w:rPr>
        <w:t>交至</w:t>
      </w:r>
      <w:r w:rsidR="00DF125C" w:rsidRPr="00C942B3">
        <w:rPr>
          <w:rFonts w:ascii="仿宋" w:eastAsia="仿宋" w:hAnsi="仿宋" w:cs="Arial" w:hint="eastAsia"/>
          <w:sz w:val="30"/>
          <w:szCs w:val="30"/>
        </w:rPr>
        <w:t>科学研究院</w:t>
      </w:r>
      <w:r w:rsidR="00756395" w:rsidRPr="00C942B3">
        <w:rPr>
          <w:rFonts w:ascii="仿宋" w:eastAsia="仿宋" w:hAnsi="仿宋" w:cs="Arial" w:hint="eastAsia"/>
          <w:sz w:val="30"/>
          <w:szCs w:val="30"/>
        </w:rPr>
        <w:t xml:space="preserve">。 </w:t>
      </w:r>
    </w:p>
    <w:p w14:paraId="43D11C8A" w14:textId="33B20806" w:rsidR="006174E2" w:rsidRPr="00C942B3" w:rsidRDefault="006174E2"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2.财务处完成备案</w:t>
      </w:r>
      <w:r w:rsidR="00C54492" w:rsidRPr="00C942B3">
        <w:rPr>
          <w:rFonts w:ascii="仿宋" w:eastAsia="仿宋" w:hAnsi="仿宋" w:cs="Arial" w:hint="eastAsia"/>
          <w:sz w:val="30"/>
          <w:szCs w:val="30"/>
        </w:rPr>
        <w:t>后</w:t>
      </w:r>
      <w:r w:rsidR="00756395" w:rsidRPr="00C942B3">
        <w:rPr>
          <w:rFonts w:ascii="仿宋" w:eastAsia="仿宋" w:hAnsi="仿宋" w:cs="Arial" w:hint="eastAsia"/>
          <w:sz w:val="30"/>
          <w:szCs w:val="30"/>
        </w:rPr>
        <w:t>在</w:t>
      </w:r>
      <w:r w:rsidR="00AA7A52" w:rsidRPr="00C942B3">
        <w:rPr>
          <w:rFonts w:ascii="仿宋" w:eastAsia="仿宋" w:hAnsi="仿宋" w:cs="Arial" w:hint="eastAsia"/>
          <w:sz w:val="30"/>
          <w:szCs w:val="30"/>
        </w:rPr>
        <w:t>财务处领取</w:t>
      </w:r>
      <w:r w:rsidRPr="00C942B3">
        <w:rPr>
          <w:rFonts w:ascii="仿宋" w:eastAsia="仿宋" w:hAnsi="仿宋" w:cs="Arial" w:hint="eastAsia"/>
          <w:sz w:val="30"/>
          <w:szCs w:val="30"/>
        </w:rPr>
        <w:t>1份认定登记证明</w:t>
      </w:r>
      <w:r w:rsidR="00312B9C" w:rsidRPr="00C942B3">
        <w:rPr>
          <w:rFonts w:ascii="仿宋" w:eastAsia="仿宋" w:hAnsi="仿宋" w:cs="Arial" w:hint="eastAsia"/>
          <w:sz w:val="30"/>
          <w:szCs w:val="30"/>
        </w:rPr>
        <w:t>（复印件</w:t>
      </w:r>
      <w:r w:rsidR="00D05325" w:rsidRPr="00C942B3">
        <w:rPr>
          <w:rFonts w:ascii="仿宋" w:eastAsia="仿宋" w:hAnsi="仿宋" w:cs="Arial" w:hint="eastAsia"/>
          <w:sz w:val="30"/>
          <w:szCs w:val="30"/>
        </w:rPr>
        <w:t>加盖财务校讫</w:t>
      </w:r>
      <w:r w:rsidR="00312B9C" w:rsidRPr="00C942B3">
        <w:rPr>
          <w:rFonts w:ascii="仿宋" w:eastAsia="仿宋" w:hAnsi="仿宋" w:cs="Arial" w:hint="eastAsia"/>
          <w:sz w:val="30"/>
          <w:szCs w:val="30"/>
        </w:rPr>
        <w:t>），1份“技术开发、技术转让合同开票免税情况明细”</w:t>
      </w:r>
      <w:r w:rsidR="000F744C" w:rsidRPr="00C942B3">
        <w:rPr>
          <w:rFonts w:ascii="仿宋" w:eastAsia="仿宋" w:hAnsi="仿宋" w:cs="Arial" w:hint="eastAsia"/>
          <w:sz w:val="30"/>
          <w:szCs w:val="30"/>
        </w:rPr>
        <w:t xml:space="preserve"> （复印件加盖财务校讫）</w:t>
      </w:r>
      <w:r w:rsidRPr="00C942B3">
        <w:rPr>
          <w:rFonts w:ascii="仿宋" w:eastAsia="仿宋" w:hAnsi="仿宋" w:cs="Arial" w:hint="eastAsia"/>
          <w:sz w:val="30"/>
          <w:szCs w:val="30"/>
        </w:rPr>
        <w:t>。成功在税局作免税备案的，可在开具发票时不作税费扣缴处理</w:t>
      </w:r>
      <w:r w:rsidR="00756395" w:rsidRPr="00C942B3">
        <w:rPr>
          <w:rFonts w:ascii="仿宋" w:eastAsia="仿宋" w:hAnsi="仿宋" w:cs="Arial" w:hint="eastAsia"/>
          <w:sz w:val="30"/>
          <w:szCs w:val="30"/>
        </w:rPr>
        <w:t>（需办理完开题进账手续）</w:t>
      </w:r>
      <w:r w:rsidRPr="00C942B3">
        <w:rPr>
          <w:rFonts w:ascii="仿宋" w:eastAsia="仿宋" w:hAnsi="仿宋" w:cs="Arial" w:hint="eastAsia"/>
          <w:sz w:val="30"/>
          <w:szCs w:val="30"/>
        </w:rPr>
        <w:t>。若在免税备案前已开具发票的，已经开具发票部分不能退税，备案成功后，未开发票部分可以免税。</w:t>
      </w:r>
    </w:p>
    <w:p w14:paraId="4840AC54" w14:textId="77777777" w:rsidR="00623203" w:rsidRPr="00C942B3" w:rsidRDefault="00623203" w:rsidP="00D70CD8">
      <w:pPr>
        <w:pStyle w:val="ac"/>
        <w:snapToGrid w:val="0"/>
        <w:spacing w:line="540" w:lineRule="exact"/>
        <w:contextualSpacing/>
        <w:rPr>
          <w:rFonts w:ascii="仿宋" w:eastAsia="仿宋" w:hAnsi="仿宋" w:cs="Arial"/>
          <w:b/>
          <w:sz w:val="30"/>
          <w:szCs w:val="30"/>
        </w:rPr>
      </w:pPr>
    </w:p>
    <w:p w14:paraId="741FF651" w14:textId="77777777" w:rsidR="00D70CD8" w:rsidRPr="00C942B3" w:rsidRDefault="00623203" w:rsidP="00D70CD8">
      <w:pPr>
        <w:pStyle w:val="ac"/>
        <w:snapToGrid w:val="0"/>
        <w:spacing w:line="540" w:lineRule="exact"/>
        <w:contextualSpacing/>
        <w:rPr>
          <w:b/>
          <w:sz w:val="28"/>
          <w:szCs w:val="28"/>
        </w:rPr>
      </w:pPr>
      <w:r w:rsidRPr="00C942B3">
        <w:rPr>
          <w:rFonts w:hint="eastAsia"/>
          <w:b/>
          <w:sz w:val="28"/>
          <w:szCs w:val="28"/>
        </w:rPr>
        <w:lastRenderedPageBreak/>
        <w:t>十</w:t>
      </w:r>
      <w:r w:rsidR="00DF125C" w:rsidRPr="00C942B3">
        <w:rPr>
          <w:rFonts w:hint="eastAsia"/>
          <w:b/>
          <w:sz w:val="28"/>
          <w:szCs w:val="28"/>
        </w:rPr>
        <w:t>一</w:t>
      </w:r>
      <w:r w:rsidRPr="00C942B3">
        <w:rPr>
          <w:rFonts w:hint="eastAsia"/>
          <w:b/>
          <w:sz w:val="28"/>
          <w:szCs w:val="28"/>
        </w:rPr>
        <w:t>、</w:t>
      </w:r>
      <w:r w:rsidR="00D70CD8" w:rsidRPr="00C942B3">
        <w:rPr>
          <w:rFonts w:hint="eastAsia"/>
          <w:b/>
          <w:sz w:val="28"/>
          <w:szCs w:val="28"/>
        </w:rPr>
        <w:t>开题</w:t>
      </w:r>
    </w:p>
    <w:p w14:paraId="09397F89" w14:textId="77777777"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使用个人NET ID登录中山大科研管理协同创新服务平台</w:t>
      </w:r>
      <w:hyperlink r:id="rId10" w:history="1">
        <w:r w:rsidRPr="00C942B3">
          <w:rPr>
            <w:rFonts w:ascii="仿宋" w:eastAsia="仿宋" w:hAnsi="仿宋" w:cs="Arial" w:hint="eastAsia"/>
            <w:sz w:val="30"/>
            <w:szCs w:val="30"/>
          </w:rPr>
          <w:t>https://newkeyan.sysu.edu.cn/srm/systemrole/login_toLogin.html</w:t>
        </w:r>
      </w:hyperlink>
    </w:p>
    <w:p w14:paraId="7DDE52DA" w14:textId="77777777" w:rsidR="009F2A89" w:rsidRPr="00C942B3" w:rsidRDefault="009F2A89" w:rsidP="00DF125C">
      <w:pPr>
        <w:pStyle w:val="ac"/>
        <w:snapToGrid w:val="0"/>
        <w:spacing w:line="540" w:lineRule="exact"/>
        <w:contextualSpacing/>
        <w:rPr>
          <w:rFonts w:ascii="仿宋" w:eastAsia="仿宋" w:hAnsi="仿宋" w:cs="Arial"/>
          <w:b/>
          <w:sz w:val="30"/>
          <w:szCs w:val="30"/>
        </w:rPr>
      </w:pPr>
      <w:r w:rsidRPr="00C942B3">
        <w:rPr>
          <w:rFonts w:ascii="仿宋" w:eastAsia="仿宋" w:hAnsi="仿宋" w:cs="Arial" w:hint="eastAsia"/>
          <w:b/>
          <w:sz w:val="30"/>
          <w:szCs w:val="30"/>
        </w:rPr>
        <w:t>1.合同审核</w:t>
      </w:r>
    </w:p>
    <w:p w14:paraId="551D7C37" w14:textId="77777777"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首页—合同协议—乙方合同申请—标准合同—根据合同类型选择合同版本—按要求填写合同信息—提交科研秘书审核—科研院审核</w:t>
      </w:r>
    </w:p>
    <w:p w14:paraId="6733301B" w14:textId="77777777" w:rsidR="009F2A89" w:rsidRPr="00C942B3" w:rsidRDefault="009F2A89" w:rsidP="00DF125C">
      <w:pPr>
        <w:pStyle w:val="ac"/>
        <w:snapToGrid w:val="0"/>
        <w:spacing w:line="540" w:lineRule="exact"/>
        <w:contextualSpacing/>
        <w:rPr>
          <w:rFonts w:ascii="仿宋" w:eastAsia="仿宋" w:hAnsi="仿宋" w:cs="Arial"/>
          <w:b/>
          <w:sz w:val="30"/>
          <w:szCs w:val="30"/>
        </w:rPr>
      </w:pPr>
      <w:r w:rsidRPr="00C942B3">
        <w:rPr>
          <w:rFonts w:ascii="仿宋" w:eastAsia="仿宋" w:hAnsi="仿宋" w:cs="Arial" w:hint="eastAsia"/>
          <w:b/>
          <w:sz w:val="30"/>
          <w:szCs w:val="30"/>
        </w:rPr>
        <w:t>2</w:t>
      </w:r>
      <w:r w:rsidRPr="00C942B3">
        <w:rPr>
          <w:rFonts w:ascii="仿宋" w:eastAsia="仿宋" w:hAnsi="仿宋" w:cs="Arial"/>
          <w:b/>
          <w:sz w:val="30"/>
          <w:szCs w:val="30"/>
        </w:rPr>
        <w:t>.</w:t>
      </w:r>
      <w:r w:rsidRPr="00C942B3">
        <w:rPr>
          <w:rFonts w:ascii="仿宋" w:eastAsia="仿宋" w:hAnsi="仿宋" w:cs="Arial" w:hint="eastAsia"/>
          <w:b/>
          <w:sz w:val="30"/>
          <w:szCs w:val="30"/>
        </w:rPr>
        <w:t>项目立项</w:t>
      </w:r>
    </w:p>
    <w:p w14:paraId="31C96BC1" w14:textId="77777777"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 xml:space="preserve">我的合同—搜索项目—点击项目启动  将跳转到项目启动页面，补充完善项目信息，提交管理员审核，管理员审核通过后，该项目将立项成功。 </w:t>
      </w:r>
    </w:p>
    <w:p w14:paraId="17378CD4" w14:textId="77777777" w:rsidR="009F2A89" w:rsidRPr="00C942B3" w:rsidRDefault="009F2A89" w:rsidP="00DF125C">
      <w:pPr>
        <w:pStyle w:val="ac"/>
        <w:snapToGrid w:val="0"/>
        <w:spacing w:line="540" w:lineRule="exact"/>
        <w:contextualSpacing/>
        <w:rPr>
          <w:rFonts w:ascii="仿宋" w:eastAsia="仿宋" w:hAnsi="仿宋" w:cs="Arial"/>
          <w:b/>
          <w:sz w:val="30"/>
          <w:szCs w:val="30"/>
        </w:rPr>
      </w:pPr>
      <w:r w:rsidRPr="00C942B3">
        <w:rPr>
          <w:rFonts w:ascii="仿宋" w:eastAsia="仿宋" w:hAnsi="仿宋" w:cs="Arial" w:hint="eastAsia"/>
          <w:b/>
          <w:sz w:val="30"/>
          <w:szCs w:val="30"/>
        </w:rPr>
        <w:t>3.领取经费</w:t>
      </w:r>
    </w:p>
    <w:p w14:paraId="49225FF5" w14:textId="77777777"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科研经费认领申请—输入到账经费对冲号信息—横向到账—填写预算—非间接经费项目—填写预算—提交科研秘书审核—科研管审核</w:t>
      </w:r>
    </w:p>
    <w:p w14:paraId="46C803A9" w14:textId="71F1465D"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注意：总预算和中大预算均需要填写，总经费为签订合同总金额，项目成员为需</w:t>
      </w:r>
      <w:r w:rsidR="00C54492" w:rsidRPr="00C942B3">
        <w:rPr>
          <w:rFonts w:ascii="仿宋" w:eastAsia="仿宋" w:hAnsi="仿宋" w:cs="Arial" w:hint="eastAsia"/>
          <w:sz w:val="30"/>
          <w:szCs w:val="30"/>
        </w:rPr>
        <w:t>发放奖励金的发明人。转化成本为资产评估费</w:t>
      </w:r>
      <w:r w:rsidRPr="00C942B3">
        <w:rPr>
          <w:rFonts w:ascii="仿宋" w:eastAsia="仿宋" w:hAnsi="仿宋" w:cs="Arial" w:hint="eastAsia"/>
          <w:sz w:val="30"/>
          <w:szCs w:val="30"/>
        </w:rPr>
        <w:t>以及挂牌交易费用</w:t>
      </w:r>
      <w:r w:rsidR="00C54492" w:rsidRPr="00C942B3">
        <w:rPr>
          <w:rFonts w:ascii="仿宋" w:eastAsia="仿宋" w:hAnsi="仿宋" w:cs="Arial" w:hint="eastAsia"/>
          <w:sz w:val="30"/>
          <w:szCs w:val="30"/>
        </w:rPr>
        <w:t>总和</w:t>
      </w:r>
      <w:r w:rsidRPr="00C942B3">
        <w:rPr>
          <w:rFonts w:ascii="仿宋" w:eastAsia="仿宋" w:hAnsi="仿宋" w:cs="Arial" w:hint="eastAsia"/>
          <w:sz w:val="30"/>
          <w:szCs w:val="30"/>
        </w:rPr>
        <w:t>。预算</w:t>
      </w:r>
      <w:r w:rsidR="00632A83" w:rsidRPr="00C942B3">
        <w:rPr>
          <w:rFonts w:ascii="仿宋" w:eastAsia="仿宋" w:hAnsi="仿宋" w:cs="Arial" w:hint="eastAsia"/>
          <w:sz w:val="30"/>
          <w:szCs w:val="30"/>
        </w:rPr>
        <w:t>只能填写</w:t>
      </w:r>
      <w:r w:rsidRPr="00C942B3">
        <w:rPr>
          <w:rFonts w:ascii="仿宋" w:eastAsia="仿宋" w:hAnsi="仿宋" w:cs="Arial" w:hint="eastAsia"/>
          <w:sz w:val="30"/>
          <w:szCs w:val="30"/>
        </w:rPr>
        <w:t>两个部分：</w:t>
      </w:r>
    </w:p>
    <w:p w14:paraId="02413314" w14:textId="77777777"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（1）劳务费，即发明人奖励金，计算方法为（合同总金额—转化成本）*70%</w:t>
      </w:r>
    </w:p>
    <w:p w14:paraId="1A514116" w14:textId="2DE5B35B" w:rsidR="009F2A89" w:rsidRPr="00C942B3" w:rsidRDefault="009F2A89" w:rsidP="00DF125C">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（2</w:t>
      </w:r>
      <w:r w:rsidR="00850EDB" w:rsidRPr="00C942B3">
        <w:rPr>
          <w:rFonts w:ascii="仿宋" w:eastAsia="仿宋" w:hAnsi="仿宋" w:cs="Arial" w:hint="eastAsia"/>
          <w:sz w:val="30"/>
          <w:szCs w:val="30"/>
        </w:rPr>
        <w:t>）管理费，（合同总金额-</w:t>
      </w:r>
      <w:r w:rsidR="00DC0048" w:rsidRPr="00C942B3">
        <w:rPr>
          <w:rFonts w:ascii="仿宋" w:eastAsia="仿宋" w:hAnsi="仿宋" w:cs="Arial" w:hint="eastAsia"/>
          <w:sz w:val="30"/>
          <w:szCs w:val="30"/>
        </w:rPr>
        <w:t>转化成本</w:t>
      </w:r>
      <w:r w:rsidRPr="00C942B3">
        <w:rPr>
          <w:rFonts w:ascii="仿宋" w:eastAsia="仿宋" w:hAnsi="仿宋" w:cs="Arial" w:hint="eastAsia"/>
          <w:sz w:val="30"/>
          <w:szCs w:val="30"/>
        </w:rPr>
        <w:t>）*30%+转化成本</w:t>
      </w:r>
      <w:r w:rsidR="00DC0048" w:rsidRPr="00C942B3">
        <w:rPr>
          <w:rFonts w:ascii="仿宋" w:eastAsia="仿宋" w:hAnsi="仿宋" w:cs="Arial" w:hint="eastAsia"/>
          <w:sz w:val="30"/>
          <w:szCs w:val="30"/>
        </w:rPr>
        <w:t>=合同金额-劳务费</w:t>
      </w:r>
    </w:p>
    <w:p w14:paraId="3A3AB306" w14:textId="6E1B4EA5" w:rsidR="000F7DBC" w:rsidRPr="00C942B3" w:rsidRDefault="00850EDB" w:rsidP="00D70CD8">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转化成本：评估费+挂牌费</w:t>
      </w:r>
      <w:r w:rsidR="00A43A53" w:rsidRPr="00C942B3">
        <w:rPr>
          <w:rFonts w:ascii="仿宋" w:eastAsia="仿宋" w:hAnsi="仿宋" w:cs="Arial" w:hint="eastAsia"/>
          <w:sz w:val="30"/>
          <w:szCs w:val="30"/>
        </w:rPr>
        <w:t>（存在关联关系）+其它费用（若有）</w:t>
      </w:r>
    </w:p>
    <w:p w14:paraId="761F8D4A"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26EB5B3C"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2E17CCB6"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621539A2"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6350DBAF"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3008AEA1" w14:textId="6BF84C2D" w:rsidR="009F1F33" w:rsidRPr="00C942B3" w:rsidRDefault="00AF5DA0" w:rsidP="00D70CD8">
      <w:pPr>
        <w:pStyle w:val="ac"/>
        <w:snapToGrid w:val="0"/>
        <w:spacing w:line="540" w:lineRule="exact"/>
        <w:contextualSpacing/>
        <w:rPr>
          <w:rFonts w:ascii="仿宋" w:eastAsia="仿宋" w:hAnsi="仿宋" w:cs="Arial"/>
          <w:sz w:val="30"/>
          <w:szCs w:val="30"/>
        </w:rPr>
      </w:pPr>
      <w:r w:rsidRPr="00C942B3">
        <w:rPr>
          <w:rFonts w:ascii="仿宋" w:eastAsia="仿宋" w:hAnsi="仿宋" w:cs="Arial"/>
          <w:noProof/>
          <w:sz w:val="30"/>
          <w:szCs w:val="30"/>
        </w:rPr>
        <w:lastRenderedPageBreak/>
        <w:drawing>
          <wp:anchor distT="0" distB="0" distL="114300" distR="114300" simplePos="0" relativeHeight="251704320" behindDoc="0" locked="0" layoutInCell="1" allowOverlap="1" wp14:anchorId="4D317107" wp14:editId="69C75111">
            <wp:simplePos x="904875" y="6524625"/>
            <wp:positionH relativeFrom="margin">
              <wp:align>left</wp:align>
            </wp:positionH>
            <wp:positionV relativeFrom="margin">
              <wp:align>top</wp:align>
            </wp:positionV>
            <wp:extent cx="5759450" cy="3036570"/>
            <wp:effectExtent l="0" t="0" r="0" b="0"/>
            <wp:wrapSquare wrapText="bothSides"/>
            <wp:docPr id="48" name="图片 48" descr="C:\Users\ADMINI~1\AppData\Local\Temp\WeChat Files\aef6d38d766c30894053a0a249662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aef6d38d766c30894053a0a249662c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3036570"/>
                    </a:xfrm>
                    <a:prstGeom prst="rect">
                      <a:avLst/>
                    </a:prstGeom>
                    <a:noFill/>
                    <a:ln>
                      <a:noFill/>
                    </a:ln>
                  </pic:spPr>
                </pic:pic>
              </a:graphicData>
            </a:graphic>
          </wp:anchor>
        </w:drawing>
      </w:r>
    </w:p>
    <w:p w14:paraId="58201919"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626FC047" w14:textId="77777777" w:rsidR="009F1F33" w:rsidRPr="00C942B3" w:rsidRDefault="009F1F33" w:rsidP="00D70CD8">
      <w:pPr>
        <w:pStyle w:val="ac"/>
        <w:snapToGrid w:val="0"/>
        <w:spacing w:line="540" w:lineRule="exact"/>
        <w:contextualSpacing/>
        <w:rPr>
          <w:rFonts w:ascii="仿宋" w:eastAsia="仿宋" w:hAnsi="仿宋" w:cs="Arial"/>
          <w:sz w:val="30"/>
          <w:szCs w:val="30"/>
        </w:rPr>
      </w:pPr>
    </w:p>
    <w:p w14:paraId="78F2C957" w14:textId="77777777" w:rsidR="00434DBC" w:rsidRPr="00C942B3" w:rsidRDefault="00D70CD8" w:rsidP="00004DA7">
      <w:pPr>
        <w:pStyle w:val="ac"/>
        <w:snapToGrid w:val="0"/>
        <w:spacing w:line="540" w:lineRule="exact"/>
        <w:contextualSpacing/>
        <w:rPr>
          <w:b/>
          <w:sz w:val="28"/>
          <w:szCs w:val="28"/>
        </w:rPr>
      </w:pPr>
      <w:r w:rsidRPr="00C942B3">
        <w:rPr>
          <w:rFonts w:hint="eastAsia"/>
          <w:b/>
          <w:sz w:val="28"/>
          <w:szCs w:val="28"/>
        </w:rPr>
        <w:t>十</w:t>
      </w:r>
      <w:r w:rsidR="00DF125C" w:rsidRPr="00C942B3">
        <w:rPr>
          <w:rFonts w:hint="eastAsia"/>
          <w:b/>
          <w:sz w:val="28"/>
          <w:szCs w:val="28"/>
        </w:rPr>
        <w:t>二</w:t>
      </w:r>
      <w:r w:rsidR="00262691" w:rsidRPr="00C942B3">
        <w:rPr>
          <w:rFonts w:hint="eastAsia"/>
          <w:b/>
          <w:sz w:val="28"/>
          <w:szCs w:val="28"/>
        </w:rPr>
        <w:t>、</w:t>
      </w:r>
      <w:r w:rsidR="00434DBC" w:rsidRPr="00C942B3">
        <w:rPr>
          <w:rFonts w:hint="eastAsia"/>
          <w:b/>
          <w:sz w:val="28"/>
          <w:szCs w:val="28"/>
        </w:rPr>
        <w:t>办理进账</w:t>
      </w:r>
    </w:p>
    <w:p w14:paraId="1522F87B" w14:textId="324C9E4B" w:rsidR="008C596E" w:rsidRPr="00C942B3" w:rsidRDefault="00D70CD8" w:rsidP="00623203">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1.</w:t>
      </w:r>
      <w:r w:rsidR="00434DBC" w:rsidRPr="00C942B3">
        <w:rPr>
          <w:rFonts w:ascii="仿宋" w:eastAsia="仿宋" w:hAnsi="仿宋" w:cs="Arial" w:hint="eastAsia"/>
          <w:sz w:val="30"/>
          <w:szCs w:val="30"/>
        </w:rPr>
        <w:t>项目负责人</w:t>
      </w:r>
      <w:r w:rsidR="009F2A89" w:rsidRPr="00C942B3">
        <w:rPr>
          <w:rFonts w:ascii="仿宋" w:eastAsia="仿宋" w:hAnsi="仿宋" w:cs="Arial" w:hint="eastAsia"/>
          <w:sz w:val="30"/>
          <w:szCs w:val="30"/>
        </w:rPr>
        <w:t>在中山大科研管理协同创新服务平台我</w:t>
      </w:r>
      <w:r w:rsidR="009F2A89" w:rsidRPr="00C942B3">
        <w:rPr>
          <w:rFonts w:ascii="仿宋" w:eastAsia="仿宋" w:hAnsi="仿宋" w:cs="Arial"/>
          <w:sz w:val="30"/>
          <w:szCs w:val="30"/>
        </w:rPr>
        <w:t>的</w:t>
      </w:r>
      <w:r w:rsidR="009F2A89" w:rsidRPr="00C942B3">
        <w:rPr>
          <w:rFonts w:ascii="仿宋" w:eastAsia="仿宋" w:hAnsi="仿宋" w:cs="Arial" w:hint="eastAsia"/>
          <w:sz w:val="30"/>
          <w:szCs w:val="30"/>
        </w:rPr>
        <w:t>经费</w:t>
      </w:r>
      <w:r w:rsidR="009F2A89" w:rsidRPr="00C942B3">
        <w:rPr>
          <w:rFonts w:ascii="仿宋" w:eastAsia="仿宋" w:hAnsi="仿宋" w:cs="Arial"/>
          <w:sz w:val="30"/>
          <w:szCs w:val="30"/>
        </w:rPr>
        <w:t>中，找到</w:t>
      </w:r>
      <w:r w:rsidR="009F2A89" w:rsidRPr="00C942B3">
        <w:rPr>
          <w:rFonts w:ascii="仿宋" w:eastAsia="仿宋" w:hAnsi="仿宋" w:cs="Arial" w:hint="eastAsia"/>
          <w:sz w:val="30"/>
          <w:szCs w:val="30"/>
        </w:rPr>
        <w:t>对应</w:t>
      </w:r>
      <w:r w:rsidR="009F2A89" w:rsidRPr="00C942B3">
        <w:rPr>
          <w:rFonts w:ascii="仿宋" w:eastAsia="仿宋" w:hAnsi="仿宋" w:cs="Arial"/>
          <w:sz w:val="30"/>
          <w:szCs w:val="30"/>
        </w:rPr>
        <w:t>的</w:t>
      </w:r>
      <w:r w:rsidR="009F2A89" w:rsidRPr="00C942B3">
        <w:rPr>
          <w:rFonts w:ascii="仿宋" w:eastAsia="仿宋" w:hAnsi="仿宋" w:cs="Arial" w:hint="eastAsia"/>
          <w:sz w:val="30"/>
          <w:szCs w:val="30"/>
        </w:rPr>
        <w:t>项目</w:t>
      </w:r>
      <w:r w:rsidR="009F2A89" w:rsidRPr="00C942B3">
        <w:rPr>
          <w:rFonts w:ascii="仿宋" w:eastAsia="仿宋" w:hAnsi="仿宋" w:cs="Arial"/>
          <w:sz w:val="30"/>
          <w:szCs w:val="30"/>
        </w:rPr>
        <w:t>打印</w:t>
      </w:r>
      <w:r w:rsidR="00951E63" w:rsidRPr="00C942B3">
        <w:rPr>
          <w:rFonts w:ascii="仿宋" w:eastAsia="仿宋" w:hAnsi="仿宋" w:cs="Arial" w:hint="eastAsia"/>
          <w:sz w:val="30"/>
          <w:szCs w:val="30"/>
        </w:rPr>
        <w:t>科研进账单，财务</w:t>
      </w:r>
      <w:r w:rsidR="009F2A89" w:rsidRPr="00C942B3">
        <w:rPr>
          <w:rFonts w:ascii="仿宋" w:eastAsia="仿宋" w:hAnsi="仿宋" w:cs="Arial" w:hint="eastAsia"/>
          <w:sz w:val="30"/>
          <w:szCs w:val="30"/>
        </w:rPr>
        <w:t>入账单</w:t>
      </w:r>
      <w:r w:rsidR="00951E63" w:rsidRPr="00C942B3">
        <w:rPr>
          <w:rFonts w:ascii="仿宋" w:eastAsia="仿宋" w:hAnsi="仿宋" w:cs="Arial" w:hint="eastAsia"/>
          <w:sz w:val="30"/>
          <w:szCs w:val="30"/>
        </w:rPr>
        <w:t>（网报单）</w:t>
      </w:r>
      <w:r w:rsidR="009F2A89" w:rsidRPr="00C942B3">
        <w:rPr>
          <w:rFonts w:ascii="仿宋" w:eastAsia="仿宋" w:hAnsi="仿宋" w:cs="Arial" w:hint="eastAsia"/>
          <w:sz w:val="30"/>
          <w:szCs w:val="30"/>
        </w:rPr>
        <w:t>，携</w:t>
      </w:r>
      <w:r w:rsidR="00434DBC" w:rsidRPr="00C942B3">
        <w:rPr>
          <w:rFonts w:ascii="仿宋" w:eastAsia="仿宋" w:hAnsi="仿宋" w:cs="Arial" w:hint="eastAsia"/>
          <w:sz w:val="30"/>
          <w:szCs w:val="30"/>
        </w:rPr>
        <w:t>合同原件</w:t>
      </w:r>
      <w:r w:rsidR="00A862E5" w:rsidRPr="00C942B3">
        <w:rPr>
          <w:rFonts w:ascii="仿宋" w:eastAsia="仿宋" w:hAnsi="仿宋" w:cs="Arial" w:hint="eastAsia"/>
          <w:sz w:val="30"/>
          <w:szCs w:val="30"/>
        </w:rPr>
        <w:t>及一份合同复印件</w:t>
      </w:r>
      <w:r w:rsidR="00434DBC" w:rsidRPr="00C942B3">
        <w:rPr>
          <w:rFonts w:ascii="仿宋" w:eastAsia="仿宋" w:hAnsi="仿宋" w:cs="Arial" w:hint="eastAsia"/>
          <w:sz w:val="30"/>
          <w:szCs w:val="30"/>
        </w:rPr>
        <w:t>、</w:t>
      </w:r>
      <w:r w:rsidR="009F2A89" w:rsidRPr="00C942B3">
        <w:rPr>
          <w:rFonts w:ascii="仿宋" w:eastAsia="仿宋" w:hAnsi="仿宋" w:cs="Arial" w:hint="eastAsia"/>
          <w:sz w:val="30"/>
          <w:szCs w:val="30"/>
        </w:rPr>
        <w:t>《技术开发</w:t>
      </w:r>
      <w:r w:rsidR="009F2A89" w:rsidRPr="00C942B3">
        <w:rPr>
          <w:rFonts w:ascii="仿宋" w:eastAsia="仿宋" w:hAnsi="仿宋" w:cs="Arial"/>
          <w:sz w:val="30"/>
          <w:szCs w:val="30"/>
        </w:rPr>
        <w:t>、技术转让合同开票免税情况明细</w:t>
      </w:r>
      <w:r w:rsidR="009F2A89" w:rsidRPr="00C942B3">
        <w:rPr>
          <w:rFonts w:ascii="仿宋" w:eastAsia="仿宋" w:hAnsi="仿宋" w:cs="Arial" w:hint="eastAsia"/>
          <w:sz w:val="30"/>
          <w:szCs w:val="30"/>
        </w:rPr>
        <w:t>》</w:t>
      </w:r>
      <w:r w:rsidR="00951E63" w:rsidRPr="00C942B3">
        <w:rPr>
          <w:rFonts w:ascii="仿宋" w:eastAsia="仿宋" w:hAnsi="仿宋" w:cs="Arial" w:hint="eastAsia"/>
          <w:sz w:val="30"/>
          <w:szCs w:val="30"/>
        </w:rPr>
        <w:t>以及</w:t>
      </w:r>
      <w:r w:rsidR="00B639A8" w:rsidRPr="00C942B3">
        <w:rPr>
          <w:rFonts w:ascii="仿宋" w:eastAsia="仿宋" w:hAnsi="仿宋" w:cs="Arial" w:hint="eastAsia"/>
          <w:sz w:val="30"/>
          <w:szCs w:val="30"/>
        </w:rPr>
        <w:t>“广东省技术合同认定登记证明”复印件（上述第十项中领回的资料）</w:t>
      </w:r>
      <w:r w:rsidR="009F2A89" w:rsidRPr="00C942B3">
        <w:rPr>
          <w:rFonts w:ascii="仿宋" w:eastAsia="仿宋" w:hAnsi="仿宋" w:cs="Arial" w:hint="eastAsia"/>
          <w:sz w:val="30"/>
          <w:szCs w:val="30"/>
        </w:rPr>
        <w:t>到</w:t>
      </w:r>
      <w:r w:rsidR="009F2A89" w:rsidRPr="00C942B3">
        <w:rPr>
          <w:rFonts w:ascii="仿宋" w:eastAsia="仿宋" w:hAnsi="仿宋" w:cs="Arial"/>
          <w:sz w:val="30"/>
          <w:szCs w:val="30"/>
        </w:rPr>
        <w:t>学校核算中心大厅</w:t>
      </w:r>
      <w:r w:rsidR="009F2A89" w:rsidRPr="00C942B3">
        <w:rPr>
          <w:rFonts w:ascii="仿宋" w:eastAsia="仿宋" w:hAnsi="仿宋" w:cs="Arial" w:hint="eastAsia"/>
          <w:sz w:val="30"/>
          <w:szCs w:val="30"/>
        </w:rPr>
        <w:t>办理</w:t>
      </w:r>
      <w:r w:rsidR="00403A8C" w:rsidRPr="00C942B3">
        <w:rPr>
          <w:rFonts w:ascii="仿宋" w:eastAsia="仿宋" w:hAnsi="仿宋" w:cs="Arial" w:hint="eastAsia"/>
          <w:sz w:val="30"/>
          <w:szCs w:val="30"/>
        </w:rPr>
        <w:t>（开票）</w:t>
      </w:r>
      <w:r w:rsidR="009F2A89" w:rsidRPr="00C942B3">
        <w:rPr>
          <w:rFonts w:ascii="仿宋" w:eastAsia="仿宋" w:hAnsi="仿宋" w:cs="Arial" w:hint="eastAsia"/>
          <w:sz w:val="30"/>
          <w:szCs w:val="30"/>
        </w:rPr>
        <w:t>进账</w:t>
      </w:r>
      <w:r w:rsidR="009F2A89" w:rsidRPr="00C942B3">
        <w:rPr>
          <w:rFonts w:ascii="仿宋" w:eastAsia="仿宋" w:hAnsi="仿宋" w:cs="Arial"/>
          <w:sz w:val="30"/>
          <w:szCs w:val="30"/>
        </w:rPr>
        <w:t>。</w:t>
      </w:r>
    </w:p>
    <w:p w14:paraId="79A3537B" w14:textId="77777777" w:rsidR="00623203" w:rsidRPr="00C942B3" w:rsidRDefault="009F2A89"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sz w:val="30"/>
          <w:szCs w:val="30"/>
        </w:rPr>
        <w:t>2.</w:t>
      </w:r>
      <w:r w:rsidRPr="00C942B3">
        <w:rPr>
          <w:rFonts w:ascii="仿宋" w:eastAsia="仿宋" w:hAnsi="仿宋" w:cs="Arial" w:hint="eastAsia"/>
          <w:sz w:val="30"/>
          <w:szCs w:val="30"/>
        </w:rPr>
        <w:t>进账</w:t>
      </w:r>
      <w:r w:rsidRPr="00C942B3">
        <w:rPr>
          <w:rFonts w:ascii="仿宋" w:eastAsia="仿宋" w:hAnsi="仿宋" w:cs="Arial"/>
          <w:sz w:val="30"/>
          <w:szCs w:val="30"/>
        </w:rPr>
        <w:t>成功后</w:t>
      </w:r>
      <w:r w:rsidRPr="00C942B3">
        <w:rPr>
          <w:rFonts w:ascii="仿宋" w:eastAsia="仿宋" w:hAnsi="仿宋" w:cs="Arial" w:hint="eastAsia"/>
          <w:sz w:val="30"/>
          <w:szCs w:val="30"/>
        </w:rPr>
        <w:t>在</w:t>
      </w:r>
      <w:r w:rsidRPr="00C942B3">
        <w:rPr>
          <w:rFonts w:ascii="仿宋" w:eastAsia="仿宋" w:hAnsi="仿宋" w:cs="Arial"/>
          <w:sz w:val="30"/>
          <w:szCs w:val="30"/>
        </w:rPr>
        <w:t>财务</w:t>
      </w:r>
      <w:r w:rsidRPr="00C942B3">
        <w:rPr>
          <w:rFonts w:ascii="仿宋" w:eastAsia="仿宋" w:hAnsi="仿宋" w:cs="Arial" w:hint="eastAsia"/>
          <w:sz w:val="30"/>
          <w:szCs w:val="30"/>
        </w:rPr>
        <w:t>管理</w:t>
      </w:r>
      <w:r w:rsidRPr="00C942B3">
        <w:rPr>
          <w:rFonts w:ascii="仿宋" w:eastAsia="仿宋" w:hAnsi="仿宋" w:cs="Arial"/>
          <w:sz w:val="30"/>
          <w:szCs w:val="30"/>
        </w:rPr>
        <w:t>系统里授权科学研究院管理人员制单权限。</w:t>
      </w:r>
    </w:p>
    <w:p w14:paraId="06644F53" w14:textId="06A88D04" w:rsidR="000E642E" w:rsidRPr="00C942B3" w:rsidRDefault="000E642E" w:rsidP="00004DA7">
      <w:pPr>
        <w:pStyle w:val="ac"/>
        <w:snapToGrid w:val="0"/>
        <w:spacing w:line="540" w:lineRule="exact"/>
        <w:contextualSpacing/>
        <w:rPr>
          <w:rFonts w:ascii="仿宋" w:eastAsia="仿宋" w:hAnsi="仿宋" w:cs="Arial"/>
          <w:sz w:val="30"/>
          <w:szCs w:val="30"/>
        </w:rPr>
      </w:pPr>
      <w:r w:rsidRPr="00C942B3">
        <w:rPr>
          <w:rFonts w:ascii="仿宋" w:eastAsia="仿宋" w:hAnsi="仿宋" w:cs="Arial" w:hint="eastAsia"/>
          <w:sz w:val="30"/>
          <w:szCs w:val="30"/>
        </w:rPr>
        <w:t>3.</w:t>
      </w:r>
      <w:r w:rsidR="00F81FD9" w:rsidRPr="00C942B3">
        <w:rPr>
          <w:rFonts w:ascii="仿宋" w:eastAsia="仿宋" w:hAnsi="仿宋" w:cs="Arial" w:hint="eastAsia"/>
          <w:sz w:val="30"/>
          <w:szCs w:val="30"/>
        </w:rPr>
        <w:t>在核算一室办理开票事宜，开增值税普通发票前</w:t>
      </w:r>
      <w:r w:rsidR="003B24FF" w:rsidRPr="00C942B3">
        <w:rPr>
          <w:rFonts w:ascii="仿宋" w:eastAsia="仿宋" w:hAnsi="仿宋" w:cs="Arial" w:hint="eastAsia"/>
          <w:sz w:val="30"/>
          <w:szCs w:val="30"/>
        </w:rPr>
        <w:t>需</w:t>
      </w:r>
      <w:r w:rsidR="00F81FD9" w:rsidRPr="00C942B3">
        <w:rPr>
          <w:rFonts w:ascii="仿宋" w:eastAsia="仿宋" w:hAnsi="仿宋" w:cs="Arial" w:hint="eastAsia"/>
          <w:sz w:val="30"/>
          <w:szCs w:val="30"/>
        </w:rPr>
        <w:t>发送</w:t>
      </w:r>
      <w:r w:rsidR="003B24FF" w:rsidRPr="00C942B3">
        <w:rPr>
          <w:rFonts w:ascii="仿宋" w:eastAsia="仿宋" w:hAnsi="仿宋" w:cs="Arial" w:hint="eastAsia"/>
          <w:sz w:val="30"/>
          <w:szCs w:val="30"/>
        </w:rPr>
        <w:t>开票的单位名称、纳税人识别号、开票金额和项目名称到邮箱：</w:t>
      </w:r>
      <w:hyperlink r:id="rId12" w:history="1">
        <w:r w:rsidR="003B24FF" w:rsidRPr="00C942B3">
          <w:rPr>
            <w:rStyle w:val="a3"/>
            <w:rFonts w:ascii="仿宋" w:eastAsia="仿宋" w:hAnsi="仿宋" w:cs="Arial" w:hint="eastAsia"/>
            <w:color w:val="auto"/>
            <w:sz w:val="30"/>
            <w:szCs w:val="30"/>
          </w:rPr>
          <w:t>hsys@mail.sysu.edu.cn</w:t>
        </w:r>
      </w:hyperlink>
      <w:r w:rsidR="003B24FF" w:rsidRPr="00C942B3">
        <w:rPr>
          <w:rFonts w:ascii="仿宋" w:eastAsia="仿宋" w:hAnsi="仿宋" w:cs="Arial" w:hint="eastAsia"/>
          <w:sz w:val="30"/>
          <w:szCs w:val="30"/>
        </w:rPr>
        <w:t>。</w:t>
      </w:r>
    </w:p>
    <w:p w14:paraId="09C69CDC" w14:textId="77777777" w:rsidR="00C85F32" w:rsidRPr="00C942B3" w:rsidRDefault="00C85F32" w:rsidP="00004DA7">
      <w:pPr>
        <w:pStyle w:val="ac"/>
        <w:snapToGrid w:val="0"/>
        <w:spacing w:line="540" w:lineRule="exact"/>
        <w:contextualSpacing/>
        <w:rPr>
          <w:b/>
          <w:sz w:val="28"/>
          <w:szCs w:val="28"/>
        </w:rPr>
      </w:pPr>
    </w:p>
    <w:p w14:paraId="237C4B1D" w14:textId="77777777" w:rsidR="00785B8A" w:rsidRPr="00C942B3" w:rsidRDefault="00434DBC" w:rsidP="00004DA7">
      <w:pPr>
        <w:pStyle w:val="ac"/>
        <w:snapToGrid w:val="0"/>
        <w:spacing w:line="540" w:lineRule="exact"/>
        <w:contextualSpacing/>
        <w:rPr>
          <w:b/>
          <w:sz w:val="28"/>
          <w:szCs w:val="28"/>
        </w:rPr>
      </w:pPr>
      <w:r w:rsidRPr="00C942B3">
        <w:rPr>
          <w:rFonts w:hint="eastAsia"/>
          <w:b/>
          <w:sz w:val="28"/>
          <w:szCs w:val="28"/>
        </w:rPr>
        <w:t>十</w:t>
      </w:r>
      <w:r w:rsidR="00DF125C" w:rsidRPr="00C942B3">
        <w:rPr>
          <w:rFonts w:hint="eastAsia"/>
          <w:b/>
          <w:sz w:val="28"/>
          <w:szCs w:val="28"/>
        </w:rPr>
        <w:t>三</w:t>
      </w:r>
      <w:r w:rsidR="00623203" w:rsidRPr="00C942B3">
        <w:rPr>
          <w:rFonts w:hint="eastAsia"/>
          <w:b/>
          <w:sz w:val="28"/>
          <w:szCs w:val="28"/>
        </w:rPr>
        <w:t>、</w:t>
      </w:r>
      <w:r w:rsidRPr="00C942B3">
        <w:rPr>
          <w:rFonts w:hint="eastAsia"/>
          <w:b/>
          <w:sz w:val="28"/>
          <w:szCs w:val="28"/>
        </w:rPr>
        <w:t>发放奖励金</w:t>
      </w:r>
    </w:p>
    <w:p w14:paraId="0115C8F8"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1</w:t>
      </w:r>
      <w:r w:rsidRPr="00C942B3">
        <w:rPr>
          <w:rFonts w:ascii="仿宋" w:eastAsia="仿宋" w:hAnsi="仿宋" w:cs="Arial"/>
          <w:sz w:val="30"/>
          <w:szCs w:val="30"/>
        </w:rPr>
        <w:t>.申请材料</w:t>
      </w:r>
    </w:p>
    <w:p w14:paraId="3BCB7CF4"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（1）《科技成果转化现金奖励的公示》</w:t>
      </w:r>
    </w:p>
    <w:p w14:paraId="08857297"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lastRenderedPageBreak/>
        <w:t>（</w:t>
      </w:r>
      <w:r w:rsidRPr="00C942B3">
        <w:rPr>
          <w:rFonts w:ascii="仿宋" w:eastAsia="仿宋" w:hAnsi="仿宋" w:cs="Arial"/>
          <w:sz w:val="30"/>
          <w:szCs w:val="30"/>
        </w:rPr>
        <w:t>2</w:t>
      </w:r>
      <w:r w:rsidRPr="00C942B3">
        <w:rPr>
          <w:rFonts w:ascii="仿宋" w:eastAsia="仿宋" w:hAnsi="仿宋" w:cs="Arial" w:hint="eastAsia"/>
          <w:sz w:val="30"/>
          <w:szCs w:val="30"/>
        </w:rPr>
        <w:t>）《科技人员取得职务科技成果转化现金奖励个人所得税备案表》</w:t>
      </w:r>
    </w:p>
    <w:p w14:paraId="0289B08C"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（3）《中山大学科技成果转化奖励分配审批表》</w:t>
      </w:r>
    </w:p>
    <w:p w14:paraId="7746AC58"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sz w:val="30"/>
          <w:szCs w:val="30"/>
        </w:rPr>
        <w:t>材料</w:t>
      </w:r>
      <w:r w:rsidRPr="00C942B3">
        <w:rPr>
          <w:rFonts w:ascii="仿宋" w:eastAsia="仿宋" w:hAnsi="仿宋" w:cs="Arial" w:hint="eastAsia"/>
          <w:sz w:val="30"/>
          <w:szCs w:val="30"/>
        </w:rPr>
        <w:t>1、2只需</w:t>
      </w:r>
      <w:r w:rsidRPr="00C942B3">
        <w:rPr>
          <w:rFonts w:ascii="仿宋" w:eastAsia="仿宋" w:hAnsi="仿宋" w:cs="Arial"/>
          <w:sz w:val="30"/>
          <w:szCs w:val="30"/>
        </w:rPr>
        <w:t>提交电子文档，材料</w:t>
      </w:r>
      <w:r w:rsidRPr="00C942B3">
        <w:rPr>
          <w:rFonts w:ascii="仿宋" w:eastAsia="仿宋" w:hAnsi="仿宋" w:cs="Arial" w:hint="eastAsia"/>
          <w:sz w:val="30"/>
          <w:szCs w:val="30"/>
        </w:rPr>
        <w:t>3需一式两份亲笔签名纸质</w:t>
      </w:r>
      <w:r w:rsidRPr="00C942B3">
        <w:rPr>
          <w:rFonts w:ascii="仿宋" w:eastAsia="仿宋" w:hAnsi="仿宋" w:cs="Arial"/>
          <w:sz w:val="30"/>
          <w:szCs w:val="30"/>
        </w:rPr>
        <w:t>打印</w:t>
      </w:r>
      <w:r w:rsidRPr="00C942B3">
        <w:rPr>
          <w:rFonts w:ascii="仿宋" w:eastAsia="仿宋" w:hAnsi="仿宋" w:cs="Arial" w:hint="eastAsia"/>
          <w:sz w:val="30"/>
          <w:szCs w:val="30"/>
        </w:rPr>
        <w:t>，</w:t>
      </w:r>
      <w:r w:rsidRPr="00C942B3">
        <w:rPr>
          <w:rFonts w:ascii="仿宋" w:eastAsia="仿宋" w:hAnsi="仿宋" w:cs="Arial"/>
          <w:sz w:val="30"/>
          <w:szCs w:val="30"/>
        </w:rPr>
        <w:t>由学院签字盖章</w:t>
      </w:r>
      <w:r w:rsidRPr="00C942B3">
        <w:rPr>
          <w:rFonts w:ascii="仿宋" w:eastAsia="仿宋" w:hAnsi="仿宋" w:cs="Arial" w:hint="eastAsia"/>
          <w:sz w:val="30"/>
          <w:szCs w:val="30"/>
        </w:rPr>
        <w:t>提交科学研究院。</w:t>
      </w:r>
    </w:p>
    <w:p w14:paraId="6D4EA2BB"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2</w:t>
      </w:r>
      <w:r w:rsidRPr="00C942B3">
        <w:rPr>
          <w:rFonts w:ascii="仿宋" w:eastAsia="仿宋" w:hAnsi="仿宋" w:cs="Arial"/>
          <w:sz w:val="30"/>
          <w:szCs w:val="30"/>
        </w:rPr>
        <w:t>.</w:t>
      </w:r>
      <w:r w:rsidRPr="00C942B3">
        <w:rPr>
          <w:rFonts w:ascii="仿宋" w:eastAsia="仿宋" w:hAnsi="仿宋" w:cs="Arial" w:hint="eastAsia"/>
          <w:sz w:val="30"/>
          <w:szCs w:val="30"/>
        </w:rPr>
        <w:t>填写</w:t>
      </w:r>
      <w:r w:rsidRPr="00C942B3">
        <w:rPr>
          <w:rFonts w:ascii="仿宋" w:eastAsia="仿宋" w:hAnsi="仿宋" w:cs="Arial"/>
          <w:sz w:val="30"/>
          <w:szCs w:val="30"/>
        </w:rPr>
        <w:t>注意事项：</w:t>
      </w:r>
    </w:p>
    <w:p w14:paraId="7CC5CCF3" w14:textId="77777777" w:rsidR="003102E5" w:rsidRPr="00C942B3" w:rsidRDefault="003102E5" w:rsidP="003102E5">
      <w:pPr>
        <w:pStyle w:val="ac"/>
        <w:snapToGrid w:val="0"/>
        <w:spacing w:line="540" w:lineRule="exact"/>
        <w:ind w:firstLine="602"/>
        <w:contextualSpacing/>
        <w:rPr>
          <w:rFonts w:ascii="仿宋" w:eastAsia="仿宋" w:hAnsi="仿宋" w:cs="Arial"/>
          <w:b/>
          <w:sz w:val="30"/>
          <w:szCs w:val="30"/>
        </w:rPr>
      </w:pPr>
      <w:r w:rsidRPr="00C942B3">
        <w:rPr>
          <w:rFonts w:ascii="仿宋" w:eastAsia="仿宋" w:hAnsi="仿宋" w:cs="Arial" w:hint="eastAsia"/>
          <w:b/>
          <w:sz w:val="30"/>
          <w:szCs w:val="30"/>
        </w:rPr>
        <w:t>（1）公示文件</w:t>
      </w:r>
    </w:p>
    <w:p w14:paraId="4B549192"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转让</w:t>
      </w:r>
      <w:r w:rsidRPr="00C942B3">
        <w:rPr>
          <w:rFonts w:ascii="仿宋" w:eastAsia="仿宋" w:hAnsi="仿宋" w:cs="Arial"/>
          <w:sz w:val="30"/>
          <w:szCs w:val="30"/>
        </w:rPr>
        <w:t>信息真实无误，转化净收益为</w:t>
      </w:r>
      <w:r w:rsidRPr="00C942B3">
        <w:rPr>
          <w:rFonts w:ascii="仿宋" w:eastAsia="仿宋" w:hAnsi="仿宋" w:cs="Arial" w:hint="eastAsia"/>
          <w:sz w:val="30"/>
          <w:szCs w:val="30"/>
        </w:rPr>
        <w:t>合同金额</w:t>
      </w:r>
      <w:r w:rsidRPr="00C942B3">
        <w:rPr>
          <w:rFonts w:ascii="仿宋" w:eastAsia="仿宋" w:hAnsi="仿宋" w:cs="Arial"/>
          <w:sz w:val="30"/>
          <w:szCs w:val="30"/>
        </w:rPr>
        <w:t>扣除完评估费及挂牌费后</w:t>
      </w:r>
      <w:r w:rsidRPr="00C942B3">
        <w:rPr>
          <w:rFonts w:ascii="仿宋" w:eastAsia="仿宋" w:hAnsi="仿宋" w:cs="Arial" w:hint="eastAsia"/>
          <w:sz w:val="30"/>
          <w:szCs w:val="30"/>
        </w:rPr>
        <w:t>的</w:t>
      </w:r>
      <w:r w:rsidRPr="00C942B3">
        <w:rPr>
          <w:rFonts w:ascii="仿宋" w:eastAsia="仿宋" w:hAnsi="仿宋" w:cs="Arial"/>
          <w:sz w:val="30"/>
          <w:szCs w:val="30"/>
        </w:rPr>
        <w:t>费用</w:t>
      </w:r>
      <w:r w:rsidRPr="00C942B3">
        <w:rPr>
          <w:rFonts w:ascii="仿宋" w:eastAsia="仿宋" w:hAnsi="仿宋" w:cs="Arial" w:hint="eastAsia"/>
          <w:sz w:val="30"/>
          <w:szCs w:val="30"/>
        </w:rPr>
        <w:t>。</w:t>
      </w:r>
    </w:p>
    <w:p w14:paraId="06615B4B"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发放人员</w:t>
      </w:r>
      <w:r w:rsidRPr="00C942B3">
        <w:rPr>
          <w:rFonts w:ascii="仿宋" w:eastAsia="仿宋" w:hAnsi="仿宋" w:cs="Arial"/>
          <w:sz w:val="30"/>
          <w:szCs w:val="30"/>
        </w:rPr>
        <w:t>信息</w:t>
      </w:r>
      <w:r w:rsidRPr="00C942B3">
        <w:rPr>
          <w:rFonts w:ascii="仿宋" w:eastAsia="仿宋" w:hAnsi="仿宋" w:cs="Arial" w:hint="eastAsia"/>
          <w:sz w:val="30"/>
          <w:szCs w:val="30"/>
        </w:rPr>
        <w:t>完备</w:t>
      </w:r>
      <w:r w:rsidRPr="00C942B3">
        <w:rPr>
          <w:rFonts w:ascii="仿宋" w:eastAsia="仿宋" w:hAnsi="仿宋" w:cs="Arial"/>
          <w:sz w:val="30"/>
          <w:szCs w:val="30"/>
        </w:rPr>
        <w:t>，</w:t>
      </w:r>
      <w:r w:rsidRPr="00C942B3">
        <w:rPr>
          <w:rFonts w:ascii="仿宋" w:eastAsia="仿宋" w:hAnsi="仿宋" w:cs="Arial" w:hint="eastAsia"/>
          <w:sz w:val="30"/>
          <w:szCs w:val="30"/>
        </w:rPr>
        <w:t>需</w:t>
      </w:r>
      <w:r w:rsidRPr="00C942B3">
        <w:rPr>
          <w:rFonts w:ascii="仿宋" w:eastAsia="仿宋" w:hAnsi="仿宋" w:cs="Arial"/>
          <w:sz w:val="30"/>
          <w:szCs w:val="30"/>
        </w:rPr>
        <w:t>注明</w:t>
      </w:r>
      <w:r w:rsidRPr="00C942B3">
        <w:rPr>
          <w:rFonts w:ascii="仿宋" w:eastAsia="仿宋" w:hAnsi="仿宋" w:cs="Arial" w:hint="eastAsia"/>
          <w:sz w:val="30"/>
          <w:szCs w:val="30"/>
        </w:rPr>
        <w:t>对</w:t>
      </w:r>
      <w:r w:rsidRPr="00C942B3">
        <w:rPr>
          <w:rFonts w:ascii="仿宋" w:eastAsia="仿宋" w:hAnsi="仿宋" w:cs="Arial"/>
          <w:sz w:val="30"/>
          <w:szCs w:val="30"/>
        </w:rPr>
        <w:t>成果的贡献</w:t>
      </w:r>
      <w:r w:rsidRPr="00C942B3">
        <w:rPr>
          <w:rFonts w:ascii="仿宋" w:eastAsia="仿宋" w:hAnsi="仿宋" w:cs="Arial" w:hint="eastAsia"/>
          <w:sz w:val="30"/>
          <w:szCs w:val="30"/>
        </w:rPr>
        <w:t>。</w:t>
      </w:r>
    </w:p>
    <w:p w14:paraId="5FF80A23"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技术合同</w:t>
      </w:r>
      <w:r w:rsidRPr="00C942B3">
        <w:rPr>
          <w:rFonts w:ascii="仿宋" w:eastAsia="仿宋" w:hAnsi="仿宋" w:cs="Arial"/>
          <w:sz w:val="30"/>
          <w:szCs w:val="30"/>
        </w:rPr>
        <w:t>登记信息需填写</w:t>
      </w:r>
      <w:r w:rsidRPr="00C942B3">
        <w:rPr>
          <w:rFonts w:ascii="仿宋" w:eastAsia="仿宋" w:hAnsi="仿宋" w:cs="Arial" w:hint="eastAsia"/>
          <w:sz w:val="30"/>
          <w:szCs w:val="30"/>
        </w:rPr>
        <w:t>认定编号。</w:t>
      </w:r>
    </w:p>
    <w:p w14:paraId="49A9BBE7" w14:textId="24A10F96"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申请奖励金</w:t>
      </w:r>
      <w:r w:rsidRPr="00C942B3">
        <w:rPr>
          <w:rFonts w:ascii="仿宋" w:eastAsia="仿宋" w:hAnsi="仿宋" w:cs="Arial"/>
          <w:sz w:val="30"/>
          <w:szCs w:val="30"/>
        </w:rPr>
        <w:t>计算方式</w:t>
      </w:r>
      <w:r w:rsidRPr="00C942B3">
        <w:rPr>
          <w:rFonts w:ascii="仿宋" w:eastAsia="仿宋" w:hAnsi="仿宋" w:cs="Arial" w:hint="eastAsia"/>
          <w:sz w:val="30"/>
          <w:szCs w:val="30"/>
        </w:rPr>
        <w:t>（合同总金额—转化成本）*70%，其中转化成本为资产评估费</w:t>
      </w:r>
      <w:r w:rsidR="00676A62" w:rsidRPr="00C942B3">
        <w:rPr>
          <w:rFonts w:ascii="仿宋" w:eastAsia="仿宋" w:hAnsi="仿宋" w:cs="Arial" w:hint="eastAsia"/>
          <w:sz w:val="30"/>
          <w:szCs w:val="30"/>
        </w:rPr>
        <w:t>、</w:t>
      </w:r>
      <w:r w:rsidRPr="00C942B3">
        <w:rPr>
          <w:rFonts w:ascii="仿宋" w:eastAsia="仿宋" w:hAnsi="仿宋" w:cs="Arial" w:hint="eastAsia"/>
          <w:sz w:val="30"/>
          <w:szCs w:val="30"/>
        </w:rPr>
        <w:t>挂牌交易费用</w:t>
      </w:r>
      <w:r w:rsidR="00676A62" w:rsidRPr="00C942B3">
        <w:rPr>
          <w:rFonts w:ascii="仿宋" w:eastAsia="仿宋" w:hAnsi="仿宋" w:cs="Arial" w:hint="eastAsia"/>
          <w:sz w:val="30"/>
          <w:szCs w:val="30"/>
        </w:rPr>
        <w:t>和其它费用（若有）</w:t>
      </w:r>
      <w:r w:rsidRPr="00C942B3">
        <w:rPr>
          <w:rFonts w:ascii="仿宋" w:eastAsia="仿宋" w:hAnsi="仿宋" w:cs="Arial" w:hint="eastAsia"/>
          <w:sz w:val="30"/>
          <w:szCs w:val="30"/>
        </w:rPr>
        <w:t>总和。</w:t>
      </w:r>
    </w:p>
    <w:p w14:paraId="0F9A68EF" w14:textId="77777777" w:rsidR="003102E5" w:rsidRPr="00C942B3" w:rsidRDefault="003102E5" w:rsidP="003102E5">
      <w:pPr>
        <w:pStyle w:val="ac"/>
        <w:snapToGrid w:val="0"/>
        <w:spacing w:line="540" w:lineRule="exact"/>
        <w:ind w:firstLine="602"/>
        <w:contextualSpacing/>
        <w:rPr>
          <w:rFonts w:ascii="仿宋" w:eastAsia="仿宋" w:hAnsi="仿宋" w:cs="Arial"/>
          <w:b/>
          <w:sz w:val="30"/>
          <w:szCs w:val="30"/>
        </w:rPr>
      </w:pPr>
      <w:r w:rsidRPr="00C942B3">
        <w:rPr>
          <w:rFonts w:ascii="仿宋" w:eastAsia="仿宋" w:hAnsi="仿宋" w:cs="Arial" w:hint="eastAsia"/>
          <w:b/>
          <w:sz w:val="30"/>
          <w:szCs w:val="30"/>
        </w:rPr>
        <w:t>（2）科技人员取得职务科技成果转化现金奖励个人所得税备案表</w:t>
      </w:r>
    </w:p>
    <w:p w14:paraId="31B84E66"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填写所有已</w:t>
      </w:r>
      <w:r w:rsidRPr="00C942B3">
        <w:rPr>
          <w:rFonts w:ascii="仿宋" w:eastAsia="仿宋" w:hAnsi="仿宋" w:cs="Arial"/>
          <w:sz w:val="30"/>
          <w:szCs w:val="30"/>
        </w:rPr>
        <w:t>转让</w:t>
      </w:r>
      <w:r w:rsidRPr="00C942B3">
        <w:rPr>
          <w:rFonts w:ascii="仿宋" w:eastAsia="仿宋" w:hAnsi="仿宋" w:cs="Arial" w:hint="eastAsia"/>
          <w:sz w:val="30"/>
          <w:szCs w:val="30"/>
        </w:rPr>
        <w:t>科技成果名称</w:t>
      </w:r>
    </w:p>
    <w:p w14:paraId="06A47407"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科技成果类型：填写专利技术（含国防专利）、计算机软件著作权、集成电路布图设计专有权、植物新品种权、生物医药新品种或科技部、财政部、国家税务总局确定的其他科技成果</w:t>
      </w:r>
    </w:p>
    <w:p w14:paraId="6E03E344"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发证部门</w:t>
      </w:r>
      <w:r w:rsidRPr="00C942B3">
        <w:rPr>
          <w:rFonts w:ascii="仿宋" w:eastAsia="仿宋" w:hAnsi="仿宋" w:cs="Arial"/>
          <w:sz w:val="30"/>
          <w:szCs w:val="30"/>
        </w:rPr>
        <w:t>：</w:t>
      </w:r>
      <w:r w:rsidRPr="00C942B3">
        <w:rPr>
          <w:rFonts w:ascii="仿宋" w:eastAsia="仿宋" w:hAnsi="仿宋" w:cs="Arial" w:hint="eastAsia"/>
          <w:sz w:val="30"/>
          <w:szCs w:val="30"/>
        </w:rPr>
        <w:t>国家知识产权局或</w:t>
      </w:r>
      <w:r w:rsidRPr="00C942B3">
        <w:rPr>
          <w:rFonts w:ascii="仿宋" w:eastAsia="仿宋" w:hAnsi="仿宋" w:cs="Arial"/>
          <w:sz w:val="30"/>
          <w:szCs w:val="30"/>
        </w:rPr>
        <w:t>国家版权局</w:t>
      </w:r>
      <w:r w:rsidRPr="00C942B3">
        <w:rPr>
          <w:rFonts w:ascii="仿宋" w:eastAsia="仿宋" w:hAnsi="仿宋" w:cs="Arial" w:hint="eastAsia"/>
          <w:sz w:val="30"/>
          <w:szCs w:val="30"/>
        </w:rPr>
        <w:t>，填写颁发科技成果证书的部门全称</w:t>
      </w:r>
    </w:p>
    <w:p w14:paraId="2632A6C9"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科技成果证书编号：发明专利</w:t>
      </w:r>
      <w:r w:rsidRPr="00C942B3">
        <w:rPr>
          <w:rFonts w:ascii="仿宋" w:eastAsia="仿宋" w:hAnsi="仿宋" w:cs="Arial"/>
          <w:sz w:val="30"/>
          <w:szCs w:val="30"/>
        </w:rPr>
        <w:t>证书</w:t>
      </w:r>
      <w:r w:rsidRPr="00C942B3">
        <w:rPr>
          <w:rFonts w:ascii="仿宋" w:eastAsia="仿宋" w:hAnsi="仿宋" w:cs="Arial" w:hint="eastAsia"/>
          <w:sz w:val="30"/>
          <w:szCs w:val="30"/>
        </w:rPr>
        <w:t>左上角</w:t>
      </w:r>
      <w:r w:rsidRPr="00C942B3">
        <w:rPr>
          <w:rFonts w:ascii="仿宋" w:eastAsia="仿宋" w:hAnsi="仿宋" w:cs="Arial"/>
          <w:sz w:val="30"/>
          <w:szCs w:val="30"/>
        </w:rPr>
        <w:t>证书号</w:t>
      </w:r>
    </w:p>
    <w:p w14:paraId="003522E6"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技术</w:t>
      </w:r>
      <w:r w:rsidRPr="00C942B3">
        <w:rPr>
          <w:rFonts w:ascii="仿宋" w:eastAsia="仿宋" w:hAnsi="仿宋" w:cs="Arial"/>
          <w:sz w:val="30"/>
          <w:szCs w:val="30"/>
        </w:rPr>
        <w:t>合同名称即为转化合同全称</w:t>
      </w:r>
    </w:p>
    <w:p w14:paraId="118875AC"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公示结果</w:t>
      </w:r>
      <w:r w:rsidRPr="00C942B3">
        <w:rPr>
          <w:rFonts w:ascii="仿宋" w:eastAsia="仿宋" w:hAnsi="仿宋" w:cs="Arial"/>
          <w:sz w:val="30"/>
          <w:szCs w:val="30"/>
        </w:rPr>
        <w:t>文件号为科学研究院</w:t>
      </w:r>
      <w:r w:rsidRPr="00C942B3">
        <w:rPr>
          <w:rFonts w:ascii="仿宋" w:eastAsia="仿宋" w:hAnsi="仿宋" w:cs="Arial" w:hint="eastAsia"/>
          <w:sz w:val="30"/>
          <w:szCs w:val="30"/>
        </w:rPr>
        <w:t>公示结果</w:t>
      </w:r>
      <w:r w:rsidRPr="00C942B3">
        <w:rPr>
          <w:rFonts w:ascii="仿宋" w:eastAsia="仿宋" w:hAnsi="仿宋" w:cs="Arial"/>
          <w:sz w:val="30"/>
          <w:szCs w:val="30"/>
        </w:rPr>
        <w:t>的文件编号</w:t>
      </w:r>
    </w:p>
    <w:p w14:paraId="3B171018" w14:textId="77777777" w:rsidR="003102E5" w:rsidRPr="00C942B3" w:rsidRDefault="003102E5" w:rsidP="003102E5">
      <w:pPr>
        <w:pStyle w:val="ac"/>
        <w:snapToGrid w:val="0"/>
        <w:spacing w:line="540" w:lineRule="exact"/>
        <w:ind w:firstLine="600"/>
        <w:contextualSpacing/>
        <w:rPr>
          <w:rFonts w:ascii="仿宋" w:eastAsia="仿宋" w:hAnsi="仿宋" w:cs="Arial"/>
          <w:b/>
          <w:sz w:val="30"/>
          <w:szCs w:val="30"/>
        </w:rPr>
      </w:pPr>
      <w:r w:rsidRPr="00C942B3">
        <w:rPr>
          <w:rFonts w:ascii="仿宋" w:eastAsia="仿宋" w:hAnsi="仿宋" w:cs="Arial" w:hint="eastAsia"/>
          <w:sz w:val="30"/>
          <w:szCs w:val="30"/>
        </w:rPr>
        <w:t>公示结果文件名称举例：</w:t>
      </w:r>
      <w:r w:rsidRPr="00C942B3">
        <w:rPr>
          <w:rFonts w:ascii="仿宋" w:eastAsia="仿宋" w:hAnsi="仿宋" w:cs="Arial" w:hint="eastAsia"/>
          <w:b/>
          <w:sz w:val="30"/>
          <w:szCs w:val="30"/>
        </w:rPr>
        <w:t>关于“X</w:t>
      </w:r>
      <w:r w:rsidRPr="00C942B3">
        <w:rPr>
          <w:rFonts w:ascii="仿宋" w:eastAsia="仿宋" w:hAnsi="仿宋" w:cs="Arial"/>
          <w:b/>
          <w:sz w:val="30"/>
          <w:szCs w:val="30"/>
        </w:rPr>
        <w:t>XXXX</w:t>
      </w:r>
      <w:r w:rsidRPr="00C942B3">
        <w:rPr>
          <w:rFonts w:ascii="仿宋" w:eastAsia="仿宋" w:hAnsi="仿宋" w:cs="Arial" w:hint="eastAsia"/>
          <w:b/>
          <w:sz w:val="30"/>
          <w:szCs w:val="30"/>
        </w:rPr>
        <w:t>”</w:t>
      </w:r>
      <w:r w:rsidRPr="00C942B3">
        <w:rPr>
          <w:rFonts w:ascii="仿宋" w:eastAsia="仿宋" w:hAnsi="仿宋" w:cs="Arial" w:hint="eastAsia"/>
          <w:sz w:val="30"/>
          <w:szCs w:val="30"/>
        </w:rPr>
        <w:t>等发明专利权转让</w:t>
      </w:r>
      <w:r w:rsidRPr="00C942B3">
        <w:rPr>
          <w:rFonts w:ascii="仿宋" w:eastAsia="仿宋" w:hAnsi="仿宋" w:cs="Arial" w:hint="eastAsia"/>
          <w:b/>
          <w:sz w:val="30"/>
          <w:szCs w:val="30"/>
        </w:rPr>
        <w:t>现金奖励的公示结果</w:t>
      </w:r>
    </w:p>
    <w:p w14:paraId="7ED12AEF"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lastRenderedPageBreak/>
        <w:t>科技人员取得现金奖励基本情况：只填写享受享受免税政策人员信息，已离职</w:t>
      </w:r>
      <w:r w:rsidRPr="00C942B3">
        <w:rPr>
          <w:rFonts w:ascii="仿宋" w:eastAsia="仿宋" w:hAnsi="仿宋" w:cs="Arial"/>
          <w:sz w:val="30"/>
          <w:szCs w:val="30"/>
        </w:rPr>
        <w:t>科研人员可享受税收优惠政策，</w:t>
      </w:r>
      <w:r w:rsidRPr="00C942B3">
        <w:rPr>
          <w:rFonts w:ascii="仿宋" w:eastAsia="仿宋" w:hAnsi="仿宋" w:cs="Arial" w:hint="eastAsia"/>
          <w:sz w:val="30"/>
          <w:szCs w:val="30"/>
        </w:rPr>
        <w:t>在校生及毕业</w:t>
      </w:r>
      <w:r w:rsidRPr="00C942B3">
        <w:rPr>
          <w:rFonts w:ascii="仿宋" w:eastAsia="仿宋" w:hAnsi="仿宋" w:cs="Arial"/>
          <w:sz w:val="30"/>
          <w:szCs w:val="30"/>
        </w:rPr>
        <w:t>学生不享受</w:t>
      </w:r>
      <w:r w:rsidRPr="00C942B3">
        <w:rPr>
          <w:rFonts w:ascii="仿宋" w:eastAsia="仿宋" w:hAnsi="仿宋" w:cs="Arial" w:hint="eastAsia"/>
          <w:sz w:val="30"/>
          <w:szCs w:val="30"/>
        </w:rPr>
        <w:t>。金额单位为“分”。</w:t>
      </w:r>
    </w:p>
    <w:p w14:paraId="39690A69" w14:textId="77777777" w:rsidR="003102E5" w:rsidRPr="00C942B3" w:rsidRDefault="003102E5" w:rsidP="003102E5">
      <w:pPr>
        <w:pStyle w:val="ac"/>
        <w:snapToGrid w:val="0"/>
        <w:spacing w:line="540" w:lineRule="exact"/>
        <w:ind w:firstLine="602"/>
        <w:contextualSpacing/>
        <w:rPr>
          <w:rFonts w:ascii="仿宋" w:eastAsia="仿宋" w:hAnsi="仿宋" w:cs="Arial"/>
          <w:b/>
          <w:sz w:val="30"/>
          <w:szCs w:val="30"/>
        </w:rPr>
      </w:pPr>
      <w:r w:rsidRPr="00C942B3">
        <w:rPr>
          <w:rFonts w:ascii="仿宋" w:eastAsia="仿宋" w:hAnsi="仿宋" w:cs="Arial" w:hint="eastAsia"/>
          <w:b/>
          <w:sz w:val="30"/>
          <w:szCs w:val="30"/>
        </w:rPr>
        <w:t>（3）中山大学科技成果转化奖励分配审批表</w:t>
      </w:r>
    </w:p>
    <w:p w14:paraId="0DC13417"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申请奖励金</w:t>
      </w:r>
      <w:r w:rsidRPr="00C942B3">
        <w:rPr>
          <w:rFonts w:ascii="仿宋" w:eastAsia="仿宋" w:hAnsi="仿宋" w:cs="Arial"/>
          <w:sz w:val="30"/>
          <w:szCs w:val="30"/>
        </w:rPr>
        <w:t>计算方式</w:t>
      </w:r>
      <w:r w:rsidRPr="00C942B3">
        <w:rPr>
          <w:rFonts w:ascii="仿宋" w:eastAsia="仿宋" w:hAnsi="仿宋" w:cs="Arial" w:hint="eastAsia"/>
          <w:sz w:val="30"/>
          <w:szCs w:val="30"/>
        </w:rPr>
        <w:t>（合同总金额—转化成本）*70%，金额单位为“万元”。</w:t>
      </w:r>
    </w:p>
    <w:p w14:paraId="47F816F2"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全体</w:t>
      </w:r>
      <w:r w:rsidRPr="00C942B3">
        <w:rPr>
          <w:rFonts w:ascii="仿宋" w:eastAsia="仿宋" w:hAnsi="仿宋" w:cs="Arial"/>
          <w:sz w:val="30"/>
          <w:szCs w:val="30"/>
        </w:rPr>
        <w:t>发明人</w:t>
      </w:r>
      <w:r w:rsidRPr="00C942B3">
        <w:rPr>
          <w:rFonts w:ascii="仿宋" w:eastAsia="仿宋" w:hAnsi="仿宋" w:cs="Arial" w:hint="eastAsia"/>
          <w:sz w:val="30"/>
          <w:szCs w:val="30"/>
        </w:rPr>
        <w:t>亲笔签字，</w:t>
      </w:r>
      <w:r w:rsidRPr="00C942B3">
        <w:rPr>
          <w:rFonts w:ascii="仿宋" w:eastAsia="仿宋" w:hAnsi="仿宋" w:cs="Arial"/>
          <w:sz w:val="30"/>
          <w:szCs w:val="30"/>
        </w:rPr>
        <w:t>院系签字</w:t>
      </w:r>
      <w:r w:rsidRPr="00C942B3">
        <w:rPr>
          <w:rFonts w:ascii="仿宋" w:eastAsia="仿宋" w:hAnsi="仿宋" w:cs="Arial" w:hint="eastAsia"/>
          <w:sz w:val="30"/>
          <w:szCs w:val="30"/>
        </w:rPr>
        <w:t>加盖</w:t>
      </w:r>
      <w:r w:rsidRPr="00C942B3">
        <w:rPr>
          <w:rFonts w:ascii="仿宋" w:eastAsia="仿宋" w:hAnsi="仿宋" w:cs="Arial"/>
          <w:sz w:val="30"/>
          <w:szCs w:val="30"/>
        </w:rPr>
        <w:t>公章</w:t>
      </w:r>
    </w:p>
    <w:p w14:paraId="13950B6C"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已离职</w:t>
      </w:r>
      <w:r w:rsidRPr="00C942B3">
        <w:rPr>
          <w:rFonts w:ascii="仿宋" w:eastAsia="仿宋" w:hAnsi="仿宋" w:cs="Arial"/>
          <w:sz w:val="30"/>
          <w:szCs w:val="30"/>
        </w:rPr>
        <w:t>科研人员可享受税收优惠政策，</w:t>
      </w:r>
      <w:r w:rsidRPr="00C942B3">
        <w:rPr>
          <w:rFonts w:ascii="仿宋" w:eastAsia="仿宋" w:hAnsi="仿宋" w:cs="Arial" w:hint="eastAsia"/>
          <w:sz w:val="30"/>
          <w:szCs w:val="30"/>
        </w:rPr>
        <w:t>在校生及毕业</w:t>
      </w:r>
      <w:r w:rsidRPr="00C942B3">
        <w:rPr>
          <w:rFonts w:ascii="仿宋" w:eastAsia="仿宋" w:hAnsi="仿宋" w:cs="Arial"/>
          <w:sz w:val="30"/>
          <w:szCs w:val="30"/>
        </w:rPr>
        <w:t>学生不享受</w:t>
      </w:r>
      <w:r w:rsidRPr="00C942B3">
        <w:rPr>
          <w:rFonts w:ascii="仿宋" w:eastAsia="仿宋" w:hAnsi="仿宋" w:cs="Arial" w:hint="eastAsia"/>
          <w:sz w:val="30"/>
          <w:szCs w:val="30"/>
        </w:rPr>
        <w:t>。</w:t>
      </w:r>
    </w:p>
    <w:p w14:paraId="57E3E8FA" w14:textId="77777777" w:rsidR="003102E5" w:rsidRPr="00C942B3" w:rsidRDefault="003102E5" w:rsidP="003102E5">
      <w:pPr>
        <w:pStyle w:val="ac"/>
        <w:snapToGrid w:val="0"/>
        <w:spacing w:line="540" w:lineRule="exact"/>
        <w:ind w:firstLine="600"/>
        <w:contextualSpacing/>
        <w:rPr>
          <w:rFonts w:ascii="仿宋" w:eastAsia="仿宋" w:hAnsi="仿宋" w:cs="Arial"/>
          <w:sz w:val="30"/>
          <w:szCs w:val="30"/>
        </w:rPr>
      </w:pPr>
      <w:r w:rsidRPr="00C942B3">
        <w:rPr>
          <w:rFonts w:ascii="仿宋" w:eastAsia="仿宋" w:hAnsi="仿宋" w:cs="Arial" w:hint="eastAsia"/>
          <w:sz w:val="30"/>
          <w:szCs w:val="30"/>
        </w:rPr>
        <w:t>3</w:t>
      </w:r>
      <w:r w:rsidRPr="00C942B3">
        <w:rPr>
          <w:rFonts w:ascii="仿宋" w:eastAsia="仿宋" w:hAnsi="仿宋" w:cs="Arial"/>
          <w:sz w:val="30"/>
          <w:szCs w:val="30"/>
        </w:rPr>
        <w:t>.</w:t>
      </w:r>
      <w:r w:rsidRPr="00C942B3">
        <w:rPr>
          <w:rFonts w:ascii="仿宋" w:eastAsia="仿宋" w:hAnsi="仿宋" w:cs="Arial" w:hint="eastAsia"/>
          <w:sz w:val="30"/>
          <w:szCs w:val="30"/>
        </w:rPr>
        <w:t>成果</w:t>
      </w:r>
      <w:r w:rsidRPr="00C942B3">
        <w:rPr>
          <w:rFonts w:ascii="仿宋" w:eastAsia="仿宋" w:hAnsi="仿宋" w:cs="Arial"/>
          <w:sz w:val="30"/>
          <w:szCs w:val="30"/>
        </w:rPr>
        <w:t>转化</w:t>
      </w:r>
      <w:r w:rsidRPr="00C942B3">
        <w:rPr>
          <w:rFonts w:ascii="仿宋" w:eastAsia="仿宋" w:hAnsi="仿宋" w:cs="Arial" w:hint="eastAsia"/>
          <w:sz w:val="30"/>
          <w:szCs w:val="30"/>
        </w:rPr>
        <w:t>现金</w:t>
      </w:r>
      <w:r w:rsidRPr="00C942B3">
        <w:rPr>
          <w:rFonts w:ascii="仿宋" w:eastAsia="仿宋" w:hAnsi="仿宋" w:cs="Arial"/>
          <w:sz w:val="30"/>
          <w:szCs w:val="30"/>
        </w:rPr>
        <w:t>奖励公示</w:t>
      </w:r>
    </w:p>
    <w:p w14:paraId="5D6DA83E" w14:textId="4CCF8BE1" w:rsidR="003102E5" w:rsidRPr="00C942B3" w:rsidRDefault="009A6E17" w:rsidP="009A6E17">
      <w:pPr>
        <w:pStyle w:val="ac"/>
        <w:snapToGrid w:val="0"/>
        <w:spacing w:line="540" w:lineRule="exact"/>
        <w:contextualSpacing/>
        <w:rPr>
          <w:rFonts w:ascii="仿宋" w:eastAsia="仿宋" w:hAnsi="仿宋" w:cs="Arial"/>
          <w:sz w:val="30"/>
          <w:szCs w:val="30"/>
        </w:rPr>
      </w:pPr>
      <w:r>
        <w:rPr>
          <w:rFonts w:ascii="仿宋" w:eastAsia="仿宋" w:hAnsi="仿宋" w:cs="Arial" w:hint="eastAsia"/>
          <w:sz w:val="30"/>
          <w:szCs w:val="30"/>
        </w:rPr>
        <w:t xml:space="preserve">   </w:t>
      </w:r>
      <w:bookmarkStart w:id="0" w:name="_GoBack"/>
      <w:bookmarkEnd w:id="0"/>
      <w:r w:rsidR="003102E5" w:rsidRPr="00C942B3">
        <w:rPr>
          <w:rFonts w:ascii="仿宋" w:eastAsia="仿宋" w:hAnsi="仿宋" w:cs="Arial" w:hint="eastAsia"/>
          <w:sz w:val="30"/>
          <w:szCs w:val="30"/>
        </w:rPr>
        <w:t>科学研究院</w:t>
      </w:r>
      <w:r w:rsidR="003102E5" w:rsidRPr="00C942B3">
        <w:rPr>
          <w:rFonts w:ascii="仿宋" w:eastAsia="仿宋" w:hAnsi="仿宋" w:cs="Arial"/>
          <w:sz w:val="30"/>
          <w:szCs w:val="30"/>
        </w:rPr>
        <w:t>收到以上材料完成</w:t>
      </w:r>
      <w:r w:rsidR="003102E5" w:rsidRPr="00C942B3">
        <w:rPr>
          <w:rFonts w:ascii="仿宋" w:eastAsia="仿宋" w:hAnsi="仿宋" w:cs="Arial" w:hint="eastAsia"/>
          <w:sz w:val="30"/>
          <w:szCs w:val="30"/>
        </w:rPr>
        <w:t>审核后</w:t>
      </w:r>
      <w:r w:rsidR="003102E5" w:rsidRPr="00C942B3">
        <w:rPr>
          <w:rFonts w:ascii="仿宋" w:eastAsia="仿宋" w:hAnsi="仿宋" w:cs="Arial"/>
          <w:sz w:val="30"/>
          <w:szCs w:val="30"/>
        </w:rPr>
        <w:t>在</w:t>
      </w:r>
      <w:r w:rsidR="003102E5" w:rsidRPr="00C942B3">
        <w:rPr>
          <w:rFonts w:ascii="仿宋" w:eastAsia="仿宋" w:hAnsi="仿宋" w:cs="Arial" w:hint="eastAsia"/>
          <w:sz w:val="30"/>
          <w:szCs w:val="30"/>
        </w:rPr>
        <w:t>科学研究院</w:t>
      </w:r>
      <w:r w:rsidR="003102E5" w:rsidRPr="00C942B3">
        <w:rPr>
          <w:rFonts w:ascii="仿宋" w:eastAsia="仿宋" w:hAnsi="仿宋" w:cs="Arial"/>
          <w:sz w:val="30"/>
          <w:szCs w:val="30"/>
        </w:rPr>
        <w:t>主页上进行挂网公示</w:t>
      </w:r>
      <w:r w:rsidR="003102E5" w:rsidRPr="00C942B3">
        <w:rPr>
          <w:rFonts w:ascii="仿宋" w:eastAsia="仿宋" w:hAnsi="仿宋" w:cs="Arial" w:hint="eastAsia"/>
          <w:sz w:val="30"/>
          <w:szCs w:val="30"/>
        </w:rPr>
        <w:t>15日。</w:t>
      </w:r>
      <w:r w:rsidR="003102E5" w:rsidRPr="00C942B3">
        <w:rPr>
          <w:rFonts w:ascii="仿宋" w:eastAsia="仿宋" w:hAnsi="仿宋" w:cs="Arial"/>
          <w:sz w:val="30"/>
          <w:szCs w:val="30"/>
        </w:rPr>
        <w:t>如</w:t>
      </w:r>
      <w:r w:rsidR="003102E5" w:rsidRPr="00C942B3">
        <w:rPr>
          <w:rFonts w:ascii="仿宋" w:eastAsia="仿宋" w:hAnsi="仿宋" w:cs="Arial" w:hint="eastAsia"/>
          <w:sz w:val="30"/>
          <w:szCs w:val="30"/>
        </w:rPr>
        <w:t>在</w:t>
      </w:r>
      <w:r w:rsidR="003102E5" w:rsidRPr="00C942B3">
        <w:rPr>
          <w:rFonts w:ascii="仿宋" w:eastAsia="仿宋" w:hAnsi="仿宋" w:cs="Arial"/>
          <w:sz w:val="30"/>
          <w:szCs w:val="30"/>
        </w:rPr>
        <w:t>公示期</w:t>
      </w:r>
      <w:r w:rsidR="003102E5" w:rsidRPr="00C942B3">
        <w:rPr>
          <w:rFonts w:ascii="仿宋" w:eastAsia="仿宋" w:hAnsi="仿宋" w:cs="Arial" w:hint="eastAsia"/>
          <w:sz w:val="30"/>
          <w:szCs w:val="30"/>
        </w:rPr>
        <w:t>内未</w:t>
      </w:r>
      <w:r w:rsidR="003102E5" w:rsidRPr="00C942B3">
        <w:rPr>
          <w:rFonts w:ascii="仿宋" w:eastAsia="仿宋" w:hAnsi="仿宋" w:cs="Arial"/>
          <w:sz w:val="30"/>
          <w:szCs w:val="30"/>
        </w:rPr>
        <w:t>收到异议，</w:t>
      </w:r>
      <w:r w:rsidR="003102E5" w:rsidRPr="00C942B3">
        <w:rPr>
          <w:rFonts w:ascii="仿宋" w:eastAsia="仿宋" w:hAnsi="仿宋" w:cs="Arial" w:hint="eastAsia"/>
          <w:sz w:val="30"/>
          <w:szCs w:val="30"/>
        </w:rPr>
        <w:t>由</w:t>
      </w:r>
      <w:r w:rsidR="003102E5" w:rsidRPr="00C942B3">
        <w:rPr>
          <w:rFonts w:ascii="仿宋" w:eastAsia="仿宋" w:hAnsi="仿宋" w:cs="Arial"/>
          <w:sz w:val="30"/>
          <w:szCs w:val="30"/>
        </w:rPr>
        <w:t>项目负责人将项目经费授权科学研究院负责老师</w:t>
      </w:r>
      <w:r w:rsidR="003102E5" w:rsidRPr="00C942B3">
        <w:rPr>
          <w:rFonts w:ascii="仿宋" w:eastAsia="仿宋" w:hAnsi="仿宋" w:cs="Arial" w:hint="eastAsia"/>
          <w:sz w:val="30"/>
          <w:szCs w:val="30"/>
        </w:rPr>
        <w:t>刘乐在</w:t>
      </w:r>
      <w:r w:rsidR="003102E5" w:rsidRPr="00C942B3">
        <w:rPr>
          <w:rFonts w:ascii="仿宋" w:eastAsia="仿宋" w:hAnsi="仿宋" w:cs="Arial"/>
          <w:sz w:val="30"/>
          <w:szCs w:val="30"/>
        </w:rPr>
        <w:t>财务系统做单发放</w:t>
      </w:r>
      <w:r w:rsidR="003102E5" w:rsidRPr="00C942B3">
        <w:rPr>
          <w:rFonts w:ascii="仿宋" w:eastAsia="仿宋" w:hAnsi="仿宋" w:cs="Arial" w:hint="eastAsia"/>
          <w:sz w:val="30"/>
          <w:szCs w:val="30"/>
        </w:rPr>
        <w:t>。科学研究院</w:t>
      </w:r>
      <w:r w:rsidR="003102E5" w:rsidRPr="00C942B3">
        <w:rPr>
          <w:rFonts w:ascii="仿宋" w:eastAsia="仿宋" w:hAnsi="仿宋" w:cs="Arial"/>
          <w:sz w:val="30"/>
          <w:szCs w:val="30"/>
        </w:rPr>
        <w:t>负责向财务部门办理免税备案手续。</w:t>
      </w:r>
    </w:p>
    <w:p w14:paraId="302024D6" w14:textId="119A4B04" w:rsidR="00D86E15" w:rsidRPr="003102E5" w:rsidRDefault="00D86E15" w:rsidP="00004DA7">
      <w:pPr>
        <w:pStyle w:val="ac"/>
        <w:snapToGrid w:val="0"/>
        <w:spacing w:line="540" w:lineRule="exact"/>
        <w:contextualSpacing/>
        <w:rPr>
          <w:rFonts w:ascii="仿宋" w:eastAsia="仿宋" w:hAnsi="仿宋" w:cs="Arial"/>
          <w:color w:val="333333"/>
          <w:sz w:val="30"/>
          <w:szCs w:val="30"/>
        </w:rPr>
      </w:pPr>
    </w:p>
    <w:sectPr w:rsidR="00D86E15" w:rsidRPr="003102E5">
      <w:footerReference w:type="default" r:id="rId13"/>
      <w:pgSz w:w="11906" w:h="16838"/>
      <w:pgMar w:top="578" w:right="1418" w:bottom="1418" w:left="1418"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55AA3C" w16cid:durableId="20C872C9"/>
  <w16cid:commentId w16cid:paraId="37876064" w16cid:durableId="20C8744D"/>
  <w16cid:commentId w16cid:paraId="74343239" w16cid:durableId="20C874AF"/>
  <w16cid:commentId w16cid:paraId="2B0584BF" w16cid:durableId="20C874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064BD" w14:textId="77777777" w:rsidR="001C433C" w:rsidRDefault="001C433C">
      <w:r>
        <w:separator/>
      </w:r>
    </w:p>
  </w:endnote>
  <w:endnote w:type="continuationSeparator" w:id="0">
    <w:p w14:paraId="1AA93380" w14:textId="77777777" w:rsidR="001C433C" w:rsidRDefault="001C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C43C1" w14:textId="2103E250" w:rsidR="00282B91" w:rsidRDefault="00282B91">
    <w:pPr>
      <w:pStyle w:val="a9"/>
      <w:jc w:val="center"/>
    </w:pPr>
    <w:r>
      <w:fldChar w:fldCharType="begin"/>
    </w:r>
    <w:r>
      <w:instrText>PAGE   \* MERGEFORMAT</w:instrText>
    </w:r>
    <w:r>
      <w:fldChar w:fldCharType="separate"/>
    </w:r>
    <w:r w:rsidR="009A6E17" w:rsidRPr="009A6E17">
      <w:rPr>
        <w:noProof/>
        <w:lang w:val="zh-CN" w:eastAsia="zh-CN"/>
      </w:rPr>
      <w:t>11</w:t>
    </w:r>
    <w:r>
      <w:rPr>
        <w:lang w:val="zh-CN" w:eastAsia="zh-CN"/>
      </w:rPr>
      <w:fldChar w:fldCharType="end"/>
    </w:r>
  </w:p>
  <w:p w14:paraId="0F7048A4" w14:textId="77777777" w:rsidR="00282B91" w:rsidRDefault="00282B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66B74B" w14:textId="77777777" w:rsidR="001C433C" w:rsidRDefault="001C433C">
      <w:r>
        <w:separator/>
      </w:r>
    </w:p>
  </w:footnote>
  <w:footnote w:type="continuationSeparator" w:id="0">
    <w:p w14:paraId="305D914F" w14:textId="77777777" w:rsidR="001C433C" w:rsidRDefault="001C4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0A69"/>
    <w:multiLevelType w:val="hybridMultilevel"/>
    <w:tmpl w:val="BAAA8CFE"/>
    <w:lvl w:ilvl="0" w:tplc="B2364148">
      <w:start w:val="1"/>
      <w:numFmt w:val="decimal"/>
      <w:lvlText w:val="%1."/>
      <w:lvlJc w:val="left"/>
      <w:pPr>
        <w:ind w:left="1425" w:hanging="863"/>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 w15:restartNumberingAfterBreak="0">
    <w:nsid w:val="07CD7C05"/>
    <w:multiLevelType w:val="hybridMultilevel"/>
    <w:tmpl w:val="9BDA734E"/>
    <w:lvl w:ilvl="0" w:tplc="96CA4EF0">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12340D3E"/>
    <w:multiLevelType w:val="hybridMultilevel"/>
    <w:tmpl w:val="620862EE"/>
    <w:lvl w:ilvl="0" w:tplc="57585EC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5E6BA4"/>
    <w:multiLevelType w:val="hybridMultilevel"/>
    <w:tmpl w:val="EE526BA8"/>
    <w:lvl w:ilvl="0" w:tplc="DD14E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F61B6A"/>
    <w:multiLevelType w:val="hybridMultilevel"/>
    <w:tmpl w:val="FFE49966"/>
    <w:lvl w:ilvl="0" w:tplc="5A10A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24017C"/>
    <w:multiLevelType w:val="singleLevel"/>
    <w:tmpl w:val="5924017C"/>
    <w:lvl w:ilvl="0">
      <w:start w:val="2"/>
      <w:numFmt w:val="chineseCounting"/>
      <w:suff w:val="nothing"/>
      <w:lvlText w:val="%1、"/>
      <w:lvlJc w:val="left"/>
    </w:lvl>
  </w:abstractNum>
  <w:abstractNum w:abstractNumId="6" w15:restartNumberingAfterBreak="0">
    <w:nsid w:val="59240195"/>
    <w:multiLevelType w:val="singleLevel"/>
    <w:tmpl w:val="59240195"/>
    <w:lvl w:ilvl="0">
      <w:start w:val="1"/>
      <w:numFmt w:val="chineseCounting"/>
      <w:suff w:val="nothing"/>
      <w:lvlText w:val="（%1）"/>
      <w:lvlJc w:val="left"/>
    </w:lvl>
  </w:abstractNum>
  <w:abstractNum w:abstractNumId="7" w15:restartNumberingAfterBreak="0">
    <w:nsid w:val="5924E610"/>
    <w:multiLevelType w:val="singleLevel"/>
    <w:tmpl w:val="5924E610"/>
    <w:lvl w:ilvl="0">
      <w:start w:val="1"/>
      <w:numFmt w:val="chineseCounting"/>
      <w:suff w:val="nothing"/>
      <w:lvlText w:val="%1、"/>
      <w:lvlJc w:val="left"/>
    </w:lvl>
  </w:abstractNum>
  <w:abstractNum w:abstractNumId="8" w15:restartNumberingAfterBreak="0">
    <w:nsid w:val="5924EC3B"/>
    <w:multiLevelType w:val="singleLevel"/>
    <w:tmpl w:val="5924EC3B"/>
    <w:lvl w:ilvl="0">
      <w:start w:val="4"/>
      <w:numFmt w:val="decimal"/>
      <w:suff w:val="nothing"/>
      <w:lvlText w:val="%1、"/>
      <w:lvlJc w:val="left"/>
    </w:lvl>
  </w:abstractNum>
  <w:abstractNum w:abstractNumId="9" w15:restartNumberingAfterBreak="0">
    <w:nsid w:val="5928E187"/>
    <w:multiLevelType w:val="singleLevel"/>
    <w:tmpl w:val="5928E187"/>
    <w:lvl w:ilvl="0">
      <w:start w:val="4"/>
      <w:numFmt w:val="decimal"/>
      <w:suff w:val="nothing"/>
      <w:lvlText w:val="%1、"/>
      <w:lvlJc w:val="left"/>
    </w:lvl>
  </w:abstractNum>
  <w:abstractNum w:abstractNumId="10" w15:restartNumberingAfterBreak="0">
    <w:nsid w:val="5928E9D1"/>
    <w:multiLevelType w:val="singleLevel"/>
    <w:tmpl w:val="5928E9D1"/>
    <w:lvl w:ilvl="0">
      <w:start w:val="5"/>
      <w:numFmt w:val="chineseCounting"/>
      <w:suff w:val="nothing"/>
      <w:lvlText w:val="（%1）"/>
      <w:lvlJc w:val="left"/>
    </w:lvl>
  </w:abstractNum>
  <w:abstractNum w:abstractNumId="11" w15:restartNumberingAfterBreak="0">
    <w:nsid w:val="59292B30"/>
    <w:multiLevelType w:val="singleLevel"/>
    <w:tmpl w:val="59292B30"/>
    <w:lvl w:ilvl="0">
      <w:start w:val="2"/>
      <w:numFmt w:val="chineseCounting"/>
      <w:suff w:val="nothing"/>
      <w:lvlText w:val="（%1）"/>
      <w:lvlJc w:val="left"/>
    </w:lvl>
  </w:abstractNum>
  <w:num w:numId="1">
    <w:abstractNumId w:val="7"/>
  </w:num>
  <w:num w:numId="2">
    <w:abstractNumId w:val="5"/>
  </w:num>
  <w:num w:numId="3">
    <w:abstractNumId w:val="6"/>
  </w:num>
  <w:num w:numId="4">
    <w:abstractNumId w:val="8"/>
  </w:num>
  <w:num w:numId="5">
    <w:abstractNumId w:val="11"/>
  </w:num>
  <w:num w:numId="6">
    <w:abstractNumId w:val="9"/>
  </w:num>
  <w:num w:numId="7">
    <w:abstractNumId w:val="10"/>
  </w:num>
  <w:num w:numId="8">
    <w:abstractNumId w:val="1"/>
  </w:num>
  <w:num w:numId="9">
    <w:abstractNumId w:val="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FF7"/>
    <w:rsid w:val="000021E4"/>
    <w:rsid w:val="00003755"/>
    <w:rsid w:val="00004DA7"/>
    <w:rsid w:val="0001017A"/>
    <w:rsid w:val="0001174E"/>
    <w:rsid w:val="00024292"/>
    <w:rsid w:val="0003494E"/>
    <w:rsid w:val="000352AE"/>
    <w:rsid w:val="00041919"/>
    <w:rsid w:val="0004339E"/>
    <w:rsid w:val="00045C10"/>
    <w:rsid w:val="0006699F"/>
    <w:rsid w:val="000835BA"/>
    <w:rsid w:val="0008540D"/>
    <w:rsid w:val="0008542C"/>
    <w:rsid w:val="00090227"/>
    <w:rsid w:val="000B4040"/>
    <w:rsid w:val="000C11E5"/>
    <w:rsid w:val="000C39A2"/>
    <w:rsid w:val="000C3DFD"/>
    <w:rsid w:val="000D00E7"/>
    <w:rsid w:val="000E4F67"/>
    <w:rsid w:val="000E642E"/>
    <w:rsid w:val="000F0669"/>
    <w:rsid w:val="000F470A"/>
    <w:rsid w:val="000F5468"/>
    <w:rsid w:val="000F744C"/>
    <w:rsid w:val="000F7DBC"/>
    <w:rsid w:val="00124BDE"/>
    <w:rsid w:val="00137B0E"/>
    <w:rsid w:val="001525CB"/>
    <w:rsid w:val="00161009"/>
    <w:rsid w:val="00171579"/>
    <w:rsid w:val="0017218D"/>
    <w:rsid w:val="001727EB"/>
    <w:rsid w:val="00175C6B"/>
    <w:rsid w:val="0019521C"/>
    <w:rsid w:val="00195FFF"/>
    <w:rsid w:val="001969A2"/>
    <w:rsid w:val="001976CC"/>
    <w:rsid w:val="001A1812"/>
    <w:rsid w:val="001A27BC"/>
    <w:rsid w:val="001C433C"/>
    <w:rsid w:val="001C48AC"/>
    <w:rsid w:val="001D1FE5"/>
    <w:rsid w:val="001D4D2F"/>
    <w:rsid w:val="001E1BEB"/>
    <w:rsid w:val="001E4D84"/>
    <w:rsid w:val="001F4D37"/>
    <w:rsid w:val="001F7E67"/>
    <w:rsid w:val="002042BE"/>
    <w:rsid w:val="00214F22"/>
    <w:rsid w:val="00222C6A"/>
    <w:rsid w:val="002273D0"/>
    <w:rsid w:val="0023308E"/>
    <w:rsid w:val="0023665D"/>
    <w:rsid w:val="00262691"/>
    <w:rsid w:val="002629DB"/>
    <w:rsid w:val="00270EB3"/>
    <w:rsid w:val="002745A0"/>
    <w:rsid w:val="00280A0D"/>
    <w:rsid w:val="00282B91"/>
    <w:rsid w:val="002869FA"/>
    <w:rsid w:val="00290755"/>
    <w:rsid w:val="002954D0"/>
    <w:rsid w:val="002A0C47"/>
    <w:rsid w:val="002A4206"/>
    <w:rsid w:val="002A5895"/>
    <w:rsid w:val="002A685B"/>
    <w:rsid w:val="002C1D4D"/>
    <w:rsid w:val="002C34D4"/>
    <w:rsid w:val="002C506C"/>
    <w:rsid w:val="002F031E"/>
    <w:rsid w:val="00300B7A"/>
    <w:rsid w:val="0031012D"/>
    <w:rsid w:val="003102E5"/>
    <w:rsid w:val="003114D7"/>
    <w:rsid w:val="00312B9C"/>
    <w:rsid w:val="00315527"/>
    <w:rsid w:val="0032145E"/>
    <w:rsid w:val="00322319"/>
    <w:rsid w:val="00326CAF"/>
    <w:rsid w:val="00333AC9"/>
    <w:rsid w:val="00336533"/>
    <w:rsid w:val="00347751"/>
    <w:rsid w:val="00356E68"/>
    <w:rsid w:val="00365EB3"/>
    <w:rsid w:val="003800A9"/>
    <w:rsid w:val="0038146E"/>
    <w:rsid w:val="00383797"/>
    <w:rsid w:val="003863DC"/>
    <w:rsid w:val="003950B5"/>
    <w:rsid w:val="0039646B"/>
    <w:rsid w:val="003B02D5"/>
    <w:rsid w:val="003B241F"/>
    <w:rsid w:val="003B24FF"/>
    <w:rsid w:val="003B2EC4"/>
    <w:rsid w:val="003B7E42"/>
    <w:rsid w:val="003D1E43"/>
    <w:rsid w:val="003D68EF"/>
    <w:rsid w:val="003F53FE"/>
    <w:rsid w:val="00403A8C"/>
    <w:rsid w:val="00407193"/>
    <w:rsid w:val="00415D26"/>
    <w:rsid w:val="00416AC3"/>
    <w:rsid w:val="00426F41"/>
    <w:rsid w:val="00427A04"/>
    <w:rsid w:val="00434DBC"/>
    <w:rsid w:val="0044457A"/>
    <w:rsid w:val="00447FA1"/>
    <w:rsid w:val="00453D8F"/>
    <w:rsid w:val="00460E71"/>
    <w:rsid w:val="004713A8"/>
    <w:rsid w:val="0047398A"/>
    <w:rsid w:val="00474437"/>
    <w:rsid w:val="00484B4E"/>
    <w:rsid w:val="00492936"/>
    <w:rsid w:val="004935F5"/>
    <w:rsid w:val="004A2173"/>
    <w:rsid w:val="004A3016"/>
    <w:rsid w:val="004A432B"/>
    <w:rsid w:val="004A5F8D"/>
    <w:rsid w:val="004A75A8"/>
    <w:rsid w:val="004A799C"/>
    <w:rsid w:val="004B68C7"/>
    <w:rsid w:val="004D5B6E"/>
    <w:rsid w:val="004F7C50"/>
    <w:rsid w:val="005003C0"/>
    <w:rsid w:val="00503A33"/>
    <w:rsid w:val="00516C68"/>
    <w:rsid w:val="00531BE0"/>
    <w:rsid w:val="0053568D"/>
    <w:rsid w:val="00543948"/>
    <w:rsid w:val="005634CB"/>
    <w:rsid w:val="00585F65"/>
    <w:rsid w:val="005955D2"/>
    <w:rsid w:val="005A4113"/>
    <w:rsid w:val="005B1D2E"/>
    <w:rsid w:val="005C0290"/>
    <w:rsid w:val="005C41D7"/>
    <w:rsid w:val="005C763A"/>
    <w:rsid w:val="005F4AAC"/>
    <w:rsid w:val="00601600"/>
    <w:rsid w:val="00602C4C"/>
    <w:rsid w:val="006032A7"/>
    <w:rsid w:val="0061283D"/>
    <w:rsid w:val="00613C2C"/>
    <w:rsid w:val="006174E2"/>
    <w:rsid w:val="00623203"/>
    <w:rsid w:val="00632A83"/>
    <w:rsid w:val="006416C2"/>
    <w:rsid w:val="00642684"/>
    <w:rsid w:val="00650075"/>
    <w:rsid w:val="006566E7"/>
    <w:rsid w:val="00657F2E"/>
    <w:rsid w:val="00662CD0"/>
    <w:rsid w:val="00672C1F"/>
    <w:rsid w:val="00674619"/>
    <w:rsid w:val="00676A62"/>
    <w:rsid w:val="00684594"/>
    <w:rsid w:val="006A6596"/>
    <w:rsid w:val="006B1FE0"/>
    <w:rsid w:val="006B5093"/>
    <w:rsid w:val="006C674A"/>
    <w:rsid w:val="006D46E5"/>
    <w:rsid w:val="006D4B0A"/>
    <w:rsid w:val="006D7627"/>
    <w:rsid w:val="006E715E"/>
    <w:rsid w:val="00701CA0"/>
    <w:rsid w:val="007110CD"/>
    <w:rsid w:val="00712763"/>
    <w:rsid w:val="00732A41"/>
    <w:rsid w:val="007357BC"/>
    <w:rsid w:val="00743A54"/>
    <w:rsid w:val="007504B4"/>
    <w:rsid w:val="00752939"/>
    <w:rsid w:val="0075370E"/>
    <w:rsid w:val="00756395"/>
    <w:rsid w:val="00772C75"/>
    <w:rsid w:val="00782AB3"/>
    <w:rsid w:val="0078418D"/>
    <w:rsid w:val="00785B8A"/>
    <w:rsid w:val="00787310"/>
    <w:rsid w:val="00790127"/>
    <w:rsid w:val="007A0945"/>
    <w:rsid w:val="007A48FB"/>
    <w:rsid w:val="007B1460"/>
    <w:rsid w:val="007C6896"/>
    <w:rsid w:val="007D4187"/>
    <w:rsid w:val="007D5C94"/>
    <w:rsid w:val="007E057B"/>
    <w:rsid w:val="007F4D8A"/>
    <w:rsid w:val="007F6136"/>
    <w:rsid w:val="00802BB0"/>
    <w:rsid w:val="00806056"/>
    <w:rsid w:val="00811A47"/>
    <w:rsid w:val="00821C3C"/>
    <w:rsid w:val="0082554A"/>
    <w:rsid w:val="0083207A"/>
    <w:rsid w:val="00834AC5"/>
    <w:rsid w:val="0083614E"/>
    <w:rsid w:val="00840A5E"/>
    <w:rsid w:val="00850089"/>
    <w:rsid w:val="00850EDB"/>
    <w:rsid w:val="008522DF"/>
    <w:rsid w:val="00867E21"/>
    <w:rsid w:val="00870262"/>
    <w:rsid w:val="00885DB9"/>
    <w:rsid w:val="00891634"/>
    <w:rsid w:val="008B2DCD"/>
    <w:rsid w:val="008B4D5F"/>
    <w:rsid w:val="008B6657"/>
    <w:rsid w:val="008C09BC"/>
    <w:rsid w:val="008C5113"/>
    <w:rsid w:val="008C596E"/>
    <w:rsid w:val="008C69B9"/>
    <w:rsid w:val="008E0E90"/>
    <w:rsid w:val="008E7B3F"/>
    <w:rsid w:val="008F1320"/>
    <w:rsid w:val="008F64EC"/>
    <w:rsid w:val="009070CB"/>
    <w:rsid w:val="00907D8B"/>
    <w:rsid w:val="0091198E"/>
    <w:rsid w:val="00911F80"/>
    <w:rsid w:val="00923A76"/>
    <w:rsid w:val="00932DD5"/>
    <w:rsid w:val="00943F9C"/>
    <w:rsid w:val="00944552"/>
    <w:rsid w:val="00944DF4"/>
    <w:rsid w:val="00951E63"/>
    <w:rsid w:val="0095371D"/>
    <w:rsid w:val="00955889"/>
    <w:rsid w:val="009574EE"/>
    <w:rsid w:val="00965C41"/>
    <w:rsid w:val="0096646A"/>
    <w:rsid w:val="00967493"/>
    <w:rsid w:val="00976EBC"/>
    <w:rsid w:val="009808EE"/>
    <w:rsid w:val="00990FC8"/>
    <w:rsid w:val="0099134D"/>
    <w:rsid w:val="009929DC"/>
    <w:rsid w:val="009953D1"/>
    <w:rsid w:val="009A1AB6"/>
    <w:rsid w:val="009A6E17"/>
    <w:rsid w:val="009A76AE"/>
    <w:rsid w:val="009B0813"/>
    <w:rsid w:val="009B31E5"/>
    <w:rsid w:val="009B65FF"/>
    <w:rsid w:val="009B7461"/>
    <w:rsid w:val="009C6274"/>
    <w:rsid w:val="009D5ABE"/>
    <w:rsid w:val="009E080C"/>
    <w:rsid w:val="009E6CAE"/>
    <w:rsid w:val="009E7F0B"/>
    <w:rsid w:val="009F1F33"/>
    <w:rsid w:val="009F2A89"/>
    <w:rsid w:val="00A16195"/>
    <w:rsid w:val="00A17716"/>
    <w:rsid w:val="00A21C77"/>
    <w:rsid w:val="00A237AE"/>
    <w:rsid w:val="00A43A53"/>
    <w:rsid w:val="00A43E01"/>
    <w:rsid w:val="00A454EE"/>
    <w:rsid w:val="00A501EA"/>
    <w:rsid w:val="00A538C9"/>
    <w:rsid w:val="00A55AEA"/>
    <w:rsid w:val="00A579D3"/>
    <w:rsid w:val="00A626D6"/>
    <w:rsid w:val="00A73A2E"/>
    <w:rsid w:val="00A76FF8"/>
    <w:rsid w:val="00A77906"/>
    <w:rsid w:val="00A77BB7"/>
    <w:rsid w:val="00A77D19"/>
    <w:rsid w:val="00A82F38"/>
    <w:rsid w:val="00A84ACB"/>
    <w:rsid w:val="00A84E3B"/>
    <w:rsid w:val="00A862E5"/>
    <w:rsid w:val="00AA1263"/>
    <w:rsid w:val="00AA3E49"/>
    <w:rsid w:val="00AA7A52"/>
    <w:rsid w:val="00AB2A7C"/>
    <w:rsid w:val="00AB38FA"/>
    <w:rsid w:val="00AB7789"/>
    <w:rsid w:val="00AD3E77"/>
    <w:rsid w:val="00AD4BED"/>
    <w:rsid w:val="00AE45A7"/>
    <w:rsid w:val="00AF0135"/>
    <w:rsid w:val="00AF2ECF"/>
    <w:rsid w:val="00AF3308"/>
    <w:rsid w:val="00AF5DA0"/>
    <w:rsid w:val="00B03D77"/>
    <w:rsid w:val="00B07ECD"/>
    <w:rsid w:val="00B25795"/>
    <w:rsid w:val="00B25CEC"/>
    <w:rsid w:val="00B37E1C"/>
    <w:rsid w:val="00B444D0"/>
    <w:rsid w:val="00B44756"/>
    <w:rsid w:val="00B47EEE"/>
    <w:rsid w:val="00B56976"/>
    <w:rsid w:val="00B62489"/>
    <w:rsid w:val="00B639A8"/>
    <w:rsid w:val="00B64AAD"/>
    <w:rsid w:val="00B65C85"/>
    <w:rsid w:val="00B828FB"/>
    <w:rsid w:val="00B84540"/>
    <w:rsid w:val="00B8684F"/>
    <w:rsid w:val="00B91DE9"/>
    <w:rsid w:val="00B9568F"/>
    <w:rsid w:val="00BA5D79"/>
    <w:rsid w:val="00BD3BBF"/>
    <w:rsid w:val="00BD6D9E"/>
    <w:rsid w:val="00BE25E1"/>
    <w:rsid w:val="00BE7754"/>
    <w:rsid w:val="00BF0295"/>
    <w:rsid w:val="00C171F4"/>
    <w:rsid w:val="00C222A3"/>
    <w:rsid w:val="00C22903"/>
    <w:rsid w:val="00C344D9"/>
    <w:rsid w:val="00C35546"/>
    <w:rsid w:val="00C3756F"/>
    <w:rsid w:val="00C41EE6"/>
    <w:rsid w:val="00C46853"/>
    <w:rsid w:val="00C54492"/>
    <w:rsid w:val="00C64A60"/>
    <w:rsid w:val="00C774B5"/>
    <w:rsid w:val="00C8137E"/>
    <w:rsid w:val="00C85F32"/>
    <w:rsid w:val="00C9224B"/>
    <w:rsid w:val="00C942B3"/>
    <w:rsid w:val="00C94F62"/>
    <w:rsid w:val="00CA16A6"/>
    <w:rsid w:val="00CB1B29"/>
    <w:rsid w:val="00CC396F"/>
    <w:rsid w:val="00CC6157"/>
    <w:rsid w:val="00CD1656"/>
    <w:rsid w:val="00CF19CC"/>
    <w:rsid w:val="00CF517B"/>
    <w:rsid w:val="00CF62AB"/>
    <w:rsid w:val="00D05325"/>
    <w:rsid w:val="00D07158"/>
    <w:rsid w:val="00D15441"/>
    <w:rsid w:val="00D17886"/>
    <w:rsid w:val="00D402ED"/>
    <w:rsid w:val="00D46CAC"/>
    <w:rsid w:val="00D70AE1"/>
    <w:rsid w:val="00D70CD8"/>
    <w:rsid w:val="00D73366"/>
    <w:rsid w:val="00D86E15"/>
    <w:rsid w:val="00D90184"/>
    <w:rsid w:val="00D90B02"/>
    <w:rsid w:val="00DB1CD2"/>
    <w:rsid w:val="00DB2FF7"/>
    <w:rsid w:val="00DC0048"/>
    <w:rsid w:val="00DC397F"/>
    <w:rsid w:val="00DD154A"/>
    <w:rsid w:val="00DD2860"/>
    <w:rsid w:val="00DD31D6"/>
    <w:rsid w:val="00DE076A"/>
    <w:rsid w:val="00DE3AA7"/>
    <w:rsid w:val="00DF125C"/>
    <w:rsid w:val="00E03F96"/>
    <w:rsid w:val="00E1403A"/>
    <w:rsid w:val="00E20B03"/>
    <w:rsid w:val="00E25438"/>
    <w:rsid w:val="00E3036B"/>
    <w:rsid w:val="00E30A07"/>
    <w:rsid w:val="00E51D5B"/>
    <w:rsid w:val="00E54F28"/>
    <w:rsid w:val="00E732C6"/>
    <w:rsid w:val="00E75C00"/>
    <w:rsid w:val="00E832B5"/>
    <w:rsid w:val="00E86F8F"/>
    <w:rsid w:val="00E87B6C"/>
    <w:rsid w:val="00E90794"/>
    <w:rsid w:val="00E93807"/>
    <w:rsid w:val="00E95305"/>
    <w:rsid w:val="00EB091B"/>
    <w:rsid w:val="00EC0A5F"/>
    <w:rsid w:val="00EC1FE3"/>
    <w:rsid w:val="00EC2ACE"/>
    <w:rsid w:val="00EC7231"/>
    <w:rsid w:val="00ED10BE"/>
    <w:rsid w:val="00ED43ED"/>
    <w:rsid w:val="00ED53DA"/>
    <w:rsid w:val="00EE0FA9"/>
    <w:rsid w:val="00EE2808"/>
    <w:rsid w:val="00EF4053"/>
    <w:rsid w:val="00F033E5"/>
    <w:rsid w:val="00F05398"/>
    <w:rsid w:val="00F1010E"/>
    <w:rsid w:val="00F13636"/>
    <w:rsid w:val="00F177B9"/>
    <w:rsid w:val="00F237C0"/>
    <w:rsid w:val="00F25B78"/>
    <w:rsid w:val="00F326C7"/>
    <w:rsid w:val="00F36C3E"/>
    <w:rsid w:val="00F37F78"/>
    <w:rsid w:val="00F40107"/>
    <w:rsid w:val="00F4428E"/>
    <w:rsid w:val="00F45A12"/>
    <w:rsid w:val="00F505D6"/>
    <w:rsid w:val="00F5081D"/>
    <w:rsid w:val="00F654BE"/>
    <w:rsid w:val="00F72483"/>
    <w:rsid w:val="00F73773"/>
    <w:rsid w:val="00F73E91"/>
    <w:rsid w:val="00F7578D"/>
    <w:rsid w:val="00F81FD9"/>
    <w:rsid w:val="00F834A0"/>
    <w:rsid w:val="00F837EC"/>
    <w:rsid w:val="00F94F52"/>
    <w:rsid w:val="00FB37F7"/>
    <w:rsid w:val="00FC249B"/>
    <w:rsid w:val="00FC6AA1"/>
    <w:rsid w:val="00FD1035"/>
    <w:rsid w:val="00FE380F"/>
    <w:rsid w:val="00FE5558"/>
    <w:rsid w:val="00FF3DBD"/>
    <w:rsid w:val="0C6A21CF"/>
    <w:rsid w:val="133F3A91"/>
    <w:rsid w:val="22D42C74"/>
    <w:rsid w:val="240D5AB8"/>
    <w:rsid w:val="262F381E"/>
    <w:rsid w:val="307E26F3"/>
    <w:rsid w:val="360018E5"/>
    <w:rsid w:val="3C8F053D"/>
    <w:rsid w:val="424E2504"/>
    <w:rsid w:val="582D7103"/>
    <w:rsid w:val="697D0149"/>
    <w:rsid w:val="744F64F4"/>
    <w:rsid w:val="751926D4"/>
    <w:rsid w:val="75F02A8F"/>
    <w:rsid w:val="784E47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6FBB266"/>
  <w15:docId w15:val="{2E3D30C2-0FB1-43C3-A0B2-37187C18E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6" w:lineRule="auto"/>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customStyle="1" w:styleId="z-Char">
    <w:name w:val="z-窗体底端 Char"/>
    <w:link w:val="z-1"/>
    <w:uiPriority w:val="99"/>
    <w:semiHidden/>
    <w:qFormat/>
    <w:rPr>
      <w:rFonts w:ascii="Arial" w:eastAsia="宋体" w:hAnsi="Arial" w:cs="Times New Roman"/>
      <w:vanish/>
      <w:kern w:val="0"/>
      <w:sz w:val="16"/>
      <w:szCs w:val="16"/>
    </w:rPr>
  </w:style>
  <w:style w:type="character" w:customStyle="1" w:styleId="3">
    <w:name w:val="正文文本 3 字符"/>
    <w:link w:val="30"/>
    <w:uiPriority w:val="99"/>
    <w:semiHidden/>
    <w:rPr>
      <w:sz w:val="16"/>
      <w:szCs w:val="16"/>
    </w:rPr>
  </w:style>
  <w:style w:type="character" w:customStyle="1" w:styleId="a4">
    <w:name w:val="批注框文本 字符"/>
    <w:link w:val="a5"/>
    <w:uiPriority w:val="99"/>
    <w:semiHidden/>
    <w:rPr>
      <w:sz w:val="18"/>
      <w:szCs w:val="18"/>
    </w:rPr>
  </w:style>
  <w:style w:type="character" w:customStyle="1" w:styleId="a6">
    <w:name w:val="页眉 字符"/>
    <w:link w:val="a7"/>
    <w:uiPriority w:val="99"/>
    <w:rPr>
      <w:sz w:val="18"/>
      <w:szCs w:val="18"/>
    </w:rPr>
  </w:style>
  <w:style w:type="character" w:customStyle="1" w:styleId="z-Char0">
    <w:name w:val="z-窗体顶端 Char"/>
    <w:link w:val="z-10"/>
    <w:uiPriority w:val="99"/>
    <w:semiHidden/>
    <w:qFormat/>
    <w:rPr>
      <w:rFonts w:ascii="Arial" w:eastAsia="宋体" w:hAnsi="Arial" w:cs="Times New Roman"/>
      <w:vanish/>
      <w:kern w:val="0"/>
      <w:sz w:val="16"/>
      <w:szCs w:val="16"/>
    </w:rPr>
  </w:style>
  <w:style w:type="character" w:customStyle="1" w:styleId="a8">
    <w:name w:val="页脚 字符"/>
    <w:link w:val="a9"/>
    <w:uiPriority w:val="99"/>
    <w:rPr>
      <w:sz w:val="18"/>
      <w:szCs w:val="18"/>
    </w:rPr>
  </w:style>
  <w:style w:type="character" w:customStyle="1" w:styleId="aa">
    <w:name w:val="正文文本 字符"/>
    <w:link w:val="ab"/>
    <w:uiPriority w:val="99"/>
    <w:rPr>
      <w:rFonts w:ascii="宋体" w:eastAsia="宋体" w:hAnsi="宋体" w:cs="Times New Roman"/>
      <w:kern w:val="0"/>
      <w:sz w:val="28"/>
      <w:szCs w:val="28"/>
    </w:rPr>
  </w:style>
  <w:style w:type="paragraph" w:styleId="ab">
    <w:name w:val="Body Text"/>
    <w:basedOn w:val="a"/>
    <w:link w:val="aa"/>
    <w:uiPriority w:val="99"/>
    <w:unhideWhenUsed/>
    <w:pPr>
      <w:widowControl/>
      <w:snapToGrid w:val="0"/>
      <w:spacing w:line="500" w:lineRule="atLeast"/>
    </w:pPr>
    <w:rPr>
      <w:rFonts w:ascii="宋体" w:hAnsi="宋体"/>
      <w:kern w:val="0"/>
      <w:sz w:val="28"/>
      <w:szCs w:val="28"/>
      <w:lang w:val="x-none" w:eastAsia="x-none"/>
    </w:rPr>
  </w:style>
  <w:style w:type="paragraph" w:styleId="a5">
    <w:name w:val="Balloon Text"/>
    <w:basedOn w:val="a"/>
    <w:link w:val="a4"/>
    <w:uiPriority w:val="99"/>
    <w:unhideWhenUsed/>
    <w:rPr>
      <w:kern w:val="0"/>
      <w:sz w:val="18"/>
      <w:szCs w:val="18"/>
      <w:lang w:val="x-none" w:eastAsia="x-none"/>
    </w:rPr>
  </w:style>
  <w:style w:type="paragraph" w:styleId="a7">
    <w:name w:val="header"/>
    <w:basedOn w:val="a"/>
    <w:link w:val="a6"/>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ac">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30">
    <w:name w:val="Body Text 3"/>
    <w:basedOn w:val="a"/>
    <w:link w:val="3"/>
    <w:uiPriority w:val="99"/>
    <w:unhideWhenUsed/>
    <w:pPr>
      <w:spacing w:after="120"/>
    </w:pPr>
    <w:rPr>
      <w:kern w:val="0"/>
      <w:sz w:val="16"/>
      <w:szCs w:val="16"/>
      <w:lang w:val="x-none" w:eastAsia="x-none"/>
    </w:rPr>
  </w:style>
  <w:style w:type="paragraph" w:styleId="a9">
    <w:name w:val="footer"/>
    <w:basedOn w:val="a"/>
    <w:link w:val="a8"/>
    <w:uiPriority w:val="99"/>
    <w:unhideWhenUsed/>
    <w:pPr>
      <w:tabs>
        <w:tab w:val="center" w:pos="4153"/>
        <w:tab w:val="right" w:pos="8306"/>
      </w:tabs>
      <w:snapToGrid w:val="0"/>
      <w:jc w:val="left"/>
    </w:pPr>
    <w:rPr>
      <w:kern w:val="0"/>
      <w:sz w:val="18"/>
      <w:szCs w:val="18"/>
      <w:lang w:val="x-none" w:eastAsia="x-none"/>
    </w:rPr>
  </w:style>
  <w:style w:type="paragraph" w:customStyle="1" w:styleId="Default">
    <w:name w:val="Default"/>
    <w:pPr>
      <w:widowControl w:val="0"/>
      <w:autoSpaceDE w:val="0"/>
      <w:autoSpaceDN w:val="0"/>
      <w:adjustRightInd w:val="0"/>
    </w:pPr>
    <w:rPr>
      <w:rFonts w:ascii="仿宋" w:hAnsi="仿宋" w:cs="仿宋"/>
      <w:color w:val="000000"/>
      <w:sz w:val="24"/>
      <w:szCs w:val="24"/>
    </w:rPr>
  </w:style>
  <w:style w:type="paragraph" w:customStyle="1" w:styleId="p15">
    <w:name w:val="p15"/>
    <w:basedOn w:val="a"/>
    <w:pPr>
      <w:widowControl/>
      <w:spacing w:before="100" w:beforeAutospacing="1" w:after="100" w:afterAutospacing="1"/>
      <w:jc w:val="left"/>
    </w:pPr>
    <w:rPr>
      <w:rFonts w:ascii="宋体" w:hAnsi="宋体" w:cs="宋体"/>
      <w:kern w:val="0"/>
      <w:sz w:val="24"/>
      <w:szCs w:val="24"/>
    </w:rPr>
  </w:style>
  <w:style w:type="paragraph" w:customStyle="1" w:styleId="z-10">
    <w:name w:val="z-窗体顶端1"/>
    <w:basedOn w:val="a"/>
    <w:next w:val="a"/>
    <w:link w:val="z-Char0"/>
    <w:uiPriority w:val="99"/>
    <w:unhideWhenUsed/>
    <w:qFormat/>
    <w:pPr>
      <w:widowControl/>
      <w:pBdr>
        <w:bottom w:val="single" w:sz="6" w:space="1" w:color="auto"/>
      </w:pBdr>
      <w:jc w:val="center"/>
    </w:pPr>
    <w:rPr>
      <w:rFonts w:ascii="Arial" w:hAnsi="Arial"/>
      <w:vanish/>
      <w:kern w:val="0"/>
      <w:sz w:val="16"/>
      <w:szCs w:val="16"/>
      <w:lang w:val="x-none" w:eastAsia="x-none"/>
    </w:rPr>
  </w:style>
  <w:style w:type="paragraph" w:customStyle="1" w:styleId="10">
    <w:name w:val="列出段落1"/>
    <w:basedOn w:val="a"/>
    <w:uiPriority w:val="34"/>
    <w:qFormat/>
    <w:pPr>
      <w:ind w:firstLineChars="200" w:firstLine="420"/>
    </w:pPr>
  </w:style>
  <w:style w:type="paragraph" w:customStyle="1" w:styleId="2">
    <w:name w:val="列出段落2"/>
    <w:basedOn w:val="a"/>
    <w:uiPriority w:val="34"/>
    <w:qFormat/>
    <w:pPr>
      <w:ind w:firstLineChars="200" w:firstLine="420"/>
    </w:pPr>
    <w:rPr>
      <w:rFonts w:ascii="Times New Roman" w:hAnsi="Times New Roman"/>
      <w:szCs w:val="24"/>
    </w:rPr>
  </w:style>
  <w:style w:type="paragraph" w:customStyle="1" w:styleId="z-1">
    <w:name w:val="z-窗体底端1"/>
    <w:basedOn w:val="a"/>
    <w:next w:val="a"/>
    <w:link w:val="z-Char"/>
    <w:uiPriority w:val="99"/>
    <w:unhideWhenUsed/>
    <w:qFormat/>
    <w:pPr>
      <w:widowControl/>
      <w:pBdr>
        <w:top w:val="single" w:sz="6" w:space="1" w:color="auto"/>
      </w:pBdr>
      <w:jc w:val="center"/>
    </w:pPr>
    <w:rPr>
      <w:rFonts w:ascii="Arial" w:hAnsi="Arial"/>
      <w:vanish/>
      <w:kern w:val="0"/>
      <w:sz w:val="16"/>
      <w:szCs w:val="16"/>
      <w:lang w:val="x-none" w:eastAsia="x-none"/>
    </w:rPr>
  </w:style>
  <w:style w:type="paragraph" w:styleId="ad">
    <w:name w:val="List Paragraph"/>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szCs w:val="24"/>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center">
    <w:name w:val="rtecenter"/>
    <w:basedOn w:val="a"/>
    <w:rsid w:val="007D5C94"/>
    <w:pPr>
      <w:widowControl/>
      <w:spacing w:after="150"/>
      <w:jc w:val="center"/>
    </w:pPr>
    <w:rPr>
      <w:rFonts w:ascii="宋体" w:hAnsi="宋体" w:cs="宋体"/>
      <w:kern w:val="0"/>
      <w:sz w:val="24"/>
      <w:szCs w:val="24"/>
    </w:rPr>
  </w:style>
  <w:style w:type="character" w:styleId="af">
    <w:name w:val="annotation reference"/>
    <w:rsid w:val="002C1D4D"/>
    <w:rPr>
      <w:sz w:val="21"/>
      <w:szCs w:val="21"/>
    </w:rPr>
  </w:style>
  <w:style w:type="character" w:customStyle="1" w:styleId="af0">
    <w:name w:val="批注文字 字符"/>
    <w:link w:val="af1"/>
    <w:rsid w:val="002C1D4D"/>
    <w:rPr>
      <w:kern w:val="2"/>
      <w:sz w:val="21"/>
      <w:szCs w:val="24"/>
    </w:rPr>
  </w:style>
  <w:style w:type="paragraph" w:styleId="af1">
    <w:name w:val="annotation text"/>
    <w:basedOn w:val="a"/>
    <w:link w:val="af0"/>
    <w:rsid w:val="002C1D4D"/>
    <w:pPr>
      <w:jc w:val="left"/>
    </w:pPr>
    <w:rPr>
      <w:szCs w:val="24"/>
      <w:lang w:val="x-none" w:eastAsia="x-none"/>
    </w:rPr>
  </w:style>
  <w:style w:type="character" w:customStyle="1" w:styleId="Char1">
    <w:name w:val="批注文字 Char1"/>
    <w:uiPriority w:val="99"/>
    <w:semiHidden/>
    <w:rsid w:val="002C1D4D"/>
    <w:rPr>
      <w:kern w:val="2"/>
      <w:sz w:val="21"/>
      <w:szCs w:val="22"/>
    </w:rPr>
  </w:style>
  <w:style w:type="paragraph" w:styleId="af2">
    <w:name w:val="annotation subject"/>
    <w:basedOn w:val="af1"/>
    <w:next w:val="af1"/>
    <w:link w:val="af3"/>
    <w:uiPriority w:val="99"/>
    <w:semiHidden/>
    <w:unhideWhenUsed/>
    <w:rsid w:val="0001017A"/>
    <w:rPr>
      <w:b/>
      <w:bCs/>
      <w:szCs w:val="22"/>
      <w:lang w:val="en-US" w:eastAsia="zh-CN"/>
    </w:rPr>
  </w:style>
  <w:style w:type="character" w:customStyle="1" w:styleId="af3">
    <w:name w:val="批注主题 字符"/>
    <w:basedOn w:val="af0"/>
    <w:link w:val="af2"/>
    <w:uiPriority w:val="99"/>
    <w:semiHidden/>
    <w:rsid w:val="0001017A"/>
    <w:rPr>
      <w:b/>
      <w:bCs/>
      <w:kern w:val="2"/>
      <w:sz w:val="21"/>
      <w:szCs w:val="22"/>
    </w:rPr>
  </w:style>
  <w:style w:type="character" w:styleId="af4">
    <w:name w:val="FollowedHyperlink"/>
    <w:basedOn w:val="a0"/>
    <w:uiPriority w:val="99"/>
    <w:semiHidden/>
    <w:unhideWhenUsed/>
    <w:rsid w:val="008916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51509">
      <w:bodyDiv w:val="1"/>
      <w:marLeft w:val="0"/>
      <w:marRight w:val="0"/>
      <w:marTop w:val="0"/>
      <w:marBottom w:val="0"/>
      <w:divBdr>
        <w:top w:val="none" w:sz="0" w:space="0" w:color="auto"/>
        <w:left w:val="none" w:sz="0" w:space="0" w:color="auto"/>
        <w:bottom w:val="none" w:sz="0" w:space="0" w:color="auto"/>
        <w:right w:val="none" w:sz="0" w:space="0" w:color="auto"/>
      </w:divBdr>
      <w:divsChild>
        <w:div w:id="1288128130">
          <w:marLeft w:val="0"/>
          <w:marRight w:val="0"/>
          <w:marTop w:val="0"/>
          <w:marBottom w:val="0"/>
          <w:divBdr>
            <w:top w:val="none" w:sz="0" w:space="0" w:color="auto"/>
            <w:left w:val="none" w:sz="0" w:space="0" w:color="auto"/>
            <w:bottom w:val="none" w:sz="0" w:space="0" w:color="auto"/>
            <w:right w:val="none" w:sz="0" w:space="0" w:color="auto"/>
          </w:divBdr>
          <w:divsChild>
            <w:div w:id="354112066">
              <w:marLeft w:val="-225"/>
              <w:marRight w:val="-225"/>
              <w:marTop w:val="0"/>
              <w:marBottom w:val="0"/>
              <w:divBdr>
                <w:top w:val="none" w:sz="0" w:space="0" w:color="auto"/>
                <w:left w:val="none" w:sz="0" w:space="0" w:color="auto"/>
                <w:bottom w:val="none" w:sz="0" w:space="0" w:color="auto"/>
                <w:right w:val="none" w:sz="0" w:space="0" w:color="auto"/>
              </w:divBdr>
              <w:divsChild>
                <w:div w:id="724792459">
                  <w:marLeft w:val="0"/>
                  <w:marRight w:val="0"/>
                  <w:marTop w:val="0"/>
                  <w:marBottom w:val="0"/>
                  <w:divBdr>
                    <w:top w:val="none" w:sz="0" w:space="0" w:color="auto"/>
                    <w:left w:val="none" w:sz="0" w:space="0" w:color="auto"/>
                    <w:bottom w:val="none" w:sz="0" w:space="0" w:color="auto"/>
                    <w:right w:val="none" w:sz="0" w:space="0" w:color="auto"/>
                  </w:divBdr>
                  <w:divsChild>
                    <w:div w:id="308629704">
                      <w:marLeft w:val="0"/>
                      <w:marRight w:val="0"/>
                      <w:marTop w:val="0"/>
                      <w:marBottom w:val="0"/>
                      <w:divBdr>
                        <w:top w:val="none" w:sz="0" w:space="0" w:color="auto"/>
                        <w:left w:val="none" w:sz="0" w:space="0" w:color="auto"/>
                        <w:bottom w:val="none" w:sz="0" w:space="0" w:color="auto"/>
                        <w:right w:val="none" w:sz="0" w:space="0" w:color="auto"/>
                      </w:divBdr>
                      <w:divsChild>
                        <w:div w:id="102923406">
                          <w:marLeft w:val="0"/>
                          <w:marRight w:val="0"/>
                          <w:marTop w:val="0"/>
                          <w:marBottom w:val="0"/>
                          <w:divBdr>
                            <w:top w:val="none" w:sz="0" w:space="0" w:color="auto"/>
                            <w:left w:val="none" w:sz="0" w:space="0" w:color="auto"/>
                            <w:bottom w:val="none" w:sz="0" w:space="0" w:color="auto"/>
                            <w:right w:val="none" w:sz="0" w:space="0" w:color="auto"/>
                          </w:divBdr>
                          <w:divsChild>
                            <w:div w:id="426195765">
                              <w:marLeft w:val="0"/>
                              <w:marRight w:val="0"/>
                              <w:marTop w:val="0"/>
                              <w:marBottom w:val="0"/>
                              <w:divBdr>
                                <w:top w:val="none" w:sz="0" w:space="0" w:color="auto"/>
                                <w:left w:val="none" w:sz="0" w:space="0" w:color="auto"/>
                                <w:bottom w:val="none" w:sz="0" w:space="0" w:color="auto"/>
                                <w:right w:val="none" w:sz="0" w:space="0" w:color="auto"/>
                              </w:divBdr>
                              <w:divsChild>
                                <w:div w:id="1097680411">
                                  <w:marLeft w:val="0"/>
                                  <w:marRight w:val="0"/>
                                  <w:marTop w:val="0"/>
                                  <w:marBottom w:val="0"/>
                                  <w:divBdr>
                                    <w:top w:val="none" w:sz="0" w:space="0" w:color="auto"/>
                                    <w:left w:val="none" w:sz="0" w:space="0" w:color="auto"/>
                                    <w:bottom w:val="none" w:sz="0" w:space="0" w:color="auto"/>
                                    <w:right w:val="none" w:sz="0" w:space="0" w:color="auto"/>
                                  </w:divBdr>
                                  <w:divsChild>
                                    <w:div w:id="21335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5650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yperlink" Target="http://search.cnipr.com/pages!advSearch.action"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sys@mail.sys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wkeyan.sysu.edu.cn/srm/systemrole/login_toLogin.html" TargetMode="External"/><Relationship Id="rId4" Type="http://schemas.openxmlformats.org/officeDocument/2006/relationships/settings" Target="settings.xml"/><Relationship Id="rId9" Type="http://schemas.openxmlformats.org/officeDocument/2006/relationships/hyperlink" Target="http://pro.gdstc.gov.cn/egrantweb/"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12107-CAB3-42EF-9297-AE3E5CBB0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12</Pages>
  <Words>803</Words>
  <Characters>4581</Characters>
  <Application>Microsoft Office Word</Application>
  <DocSecurity>0</DocSecurity>
  <PresentationFormat/>
  <Lines>38</Lines>
  <Paragraphs>10</Paragraphs>
  <Slides>0</Slides>
  <Notes>0</Notes>
  <HiddenSlides>0</HiddenSlides>
  <MMClips>0</MMClips>
  <ScaleCrop>false</ScaleCrop>
  <Company>http:/sdwm.org</Company>
  <LinksUpToDate>false</LinksUpToDate>
  <CharactersWithSpaces>5374</CharactersWithSpaces>
  <SharedDoc>false</SharedDoc>
  <HLinks>
    <vt:vector size="24" baseType="variant">
      <vt:variant>
        <vt:i4>2490408</vt:i4>
      </vt:variant>
      <vt:variant>
        <vt:i4>6</vt:i4>
      </vt:variant>
      <vt:variant>
        <vt:i4>0</vt:i4>
      </vt:variant>
      <vt:variant>
        <vt:i4>5</vt:i4>
      </vt:variant>
      <vt:variant>
        <vt:lpwstr>http://pro.gdstc.gov.cn/egrantweb/</vt:lpwstr>
      </vt:variant>
      <vt:variant>
        <vt:lpwstr/>
      </vt:variant>
      <vt:variant>
        <vt:i4>2949227</vt:i4>
      </vt:variant>
      <vt:variant>
        <vt:i4>3</vt:i4>
      </vt:variant>
      <vt:variant>
        <vt:i4>0</vt:i4>
      </vt:variant>
      <vt:variant>
        <vt:i4>5</vt:i4>
      </vt:variant>
      <vt:variant>
        <vt:lpwstr>http://www.sipo.gov.cn/zhfwpt/zlsclcggfw/wjfbhzmwj/jj/</vt:lpwstr>
      </vt:variant>
      <vt:variant>
        <vt:lpwstr/>
      </vt:variant>
      <vt:variant>
        <vt:i4>8257654</vt:i4>
      </vt:variant>
      <vt:variant>
        <vt:i4>0</vt:i4>
      </vt:variant>
      <vt:variant>
        <vt:i4>0</vt:i4>
      </vt:variant>
      <vt:variant>
        <vt:i4>5</vt:i4>
      </vt:variant>
      <vt:variant>
        <vt:lpwstr>http://search.cnipr.com/pages!advSearch.action</vt:lpwstr>
      </vt:variant>
      <vt:variant>
        <vt:lpwstr/>
      </vt:variant>
      <vt:variant>
        <vt:i4>2490408</vt:i4>
      </vt:variant>
      <vt:variant>
        <vt:i4>0</vt:i4>
      </vt:variant>
      <vt:variant>
        <vt:i4>0</vt:i4>
      </vt:variant>
      <vt:variant>
        <vt:i4>5</vt:i4>
      </vt:variant>
      <vt:variant>
        <vt:lpwstr>http://pro.gdstc.gov.cn/egrantweb/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Liule</cp:lastModifiedBy>
  <cp:revision>54</cp:revision>
  <cp:lastPrinted>2015-05-18T04:20:00Z</cp:lastPrinted>
  <dcterms:created xsi:type="dcterms:W3CDTF">2019-06-25T08:21:00Z</dcterms:created>
  <dcterms:modified xsi:type="dcterms:W3CDTF">2020-01-07T00:23:00Z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2052-10.1.0.6479</vt:lpwstr>
  </property>
</Properties>
</file>